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19" w:type="dxa"/>
        <w:tblLayout w:type="fixed"/>
        <w:tblLook w:val="01E0" w:firstRow="1" w:lastRow="1" w:firstColumn="1" w:lastColumn="1" w:noHBand="0" w:noVBand="0"/>
      </w:tblPr>
      <w:tblGrid>
        <w:gridCol w:w="8613"/>
        <w:gridCol w:w="6"/>
      </w:tblGrid>
      <w:tr w:rsidR="00C35FE6" w:rsidTr="00E563E7">
        <w:trPr>
          <w:trHeight w:val="1276"/>
        </w:trPr>
        <w:tc>
          <w:tcPr>
            <w:tcW w:w="8619" w:type="dxa"/>
            <w:gridSpan w:val="2"/>
          </w:tcPr>
          <w:bookmarkStart w:id="0" w:name="Text24"/>
          <w:p w:rsidR="00AC13E1" w:rsidRPr="00C332A9" w:rsidRDefault="00AC13E1" w:rsidP="00AC13E1">
            <w:pPr>
              <w:pStyle w:val="firma"/>
              <w:ind w:right="1151"/>
              <w:rPr>
                <w:color w:val="4C5358"/>
                <w:szCs w:val="18"/>
                <w:highlight w:val="lightGray"/>
              </w:rPr>
            </w:pPr>
            <w:r w:rsidRPr="00C332A9">
              <w:rPr>
                <w:color w:val="4C5358"/>
                <w:szCs w:val="18"/>
                <w:highlight w:val="lightGray"/>
              </w:rPr>
              <w:fldChar w:fldCharType="begin">
                <w:ffData>
                  <w:name w:val="Text24"/>
                  <w:enabled/>
                  <w:calcOnExit w:val="0"/>
                  <w:textInput>
                    <w:default w:val="Polska Spółka Gazownictwa sp. z o.o."/>
                  </w:textInput>
                </w:ffData>
              </w:fldChar>
            </w:r>
            <w:r w:rsidRPr="00C332A9">
              <w:rPr>
                <w:color w:val="4C5358"/>
                <w:szCs w:val="18"/>
                <w:highlight w:val="lightGray"/>
              </w:rPr>
              <w:instrText xml:space="preserve"> FORMTEXT </w:instrText>
            </w:r>
            <w:r w:rsidRPr="00C332A9">
              <w:rPr>
                <w:color w:val="4C5358"/>
                <w:szCs w:val="18"/>
                <w:highlight w:val="lightGray"/>
              </w:rPr>
            </w:r>
            <w:r w:rsidRPr="00C332A9">
              <w:rPr>
                <w:color w:val="4C5358"/>
                <w:szCs w:val="18"/>
                <w:highlight w:val="lightGray"/>
              </w:rPr>
              <w:fldChar w:fldCharType="separate"/>
            </w:r>
            <w:r w:rsidRPr="00C332A9">
              <w:rPr>
                <w:color w:val="4C5358"/>
                <w:szCs w:val="18"/>
                <w:highlight w:val="lightGray"/>
              </w:rPr>
              <w:t>Polska Spółka Gazownictwa sp. z o.o.</w:t>
            </w:r>
            <w:r w:rsidRPr="00C332A9">
              <w:rPr>
                <w:color w:val="4C5358"/>
                <w:szCs w:val="18"/>
                <w:highlight w:val="lightGray"/>
              </w:rPr>
              <w:fldChar w:fldCharType="end"/>
            </w:r>
            <w:bookmarkEnd w:id="0"/>
          </w:p>
          <w:p w:rsidR="00AC13E1" w:rsidRPr="00C332A9" w:rsidRDefault="00F60F28" w:rsidP="00AC13E1">
            <w:pPr>
              <w:pStyle w:val="firma"/>
              <w:ind w:right="1151"/>
              <w:rPr>
                <w:color w:val="4C5358"/>
                <w:szCs w:val="18"/>
                <w:highlight w:val="lightGray"/>
              </w:rPr>
            </w:pPr>
            <w:r w:rsidRPr="00C332A9">
              <w:rPr>
                <w:color w:val="4C5358"/>
                <w:szCs w:val="18"/>
                <w:highlight w:val="lightGray"/>
              </w:rPr>
              <w:t>Oddział w Warszawie</w:t>
            </w:r>
          </w:p>
          <w:p w:rsidR="009F4C1E" w:rsidRPr="00D318E5" w:rsidRDefault="009F4C1E" w:rsidP="009F4C1E">
            <w:pPr>
              <w:pStyle w:val="firma"/>
              <w:ind w:right="1151"/>
              <w:rPr>
                <w:b w:val="0"/>
                <w:color w:val="4C5358"/>
              </w:rPr>
            </w:pPr>
            <w:r w:rsidRPr="00D318E5">
              <w:rPr>
                <w:b w:val="0"/>
                <w:color w:val="4C5358"/>
              </w:rPr>
              <w:t>ul. Równoległa 4a, 02-235 Warszawa</w:t>
            </w:r>
          </w:p>
          <w:p w:rsidR="00AC13E1" w:rsidRDefault="009F4C1E" w:rsidP="009F4C1E">
            <w:pPr>
              <w:pStyle w:val="firmalight"/>
              <w:ind w:right="1151"/>
            </w:pPr>
            <w:r w:rsidRPr="00D318E5">
              <w:rPr>
                <w:color w:val="4C5358"/>
              </w:rPr>
              <w:t>tel. 22 667 39 00, faks 22 667 37 46</w:t>
            </w:r>
            <w:r w:rsidR="00AC13E1">
              <w:fldChar w:fldCharType="begin">
                <w:ffData>
                  <w:name w:val="Tekst4"/>
                  <w:enabled/>
                  <w:calcOnExit w:val="0"/>
                  <w:textInput/>
                </w:ffData>
              </w:fldChar>
            </w:r>
            <w:bookmarkStart w:id="1" w:name="Tekst4"/>
            <w:r w:rsidR="00AC13E1">
              <w:instrText xml:space="preserve"> FORMTEXT </w:instrText>
            </w:r>
            <w:r w:rsidR="00B30D24">
              <w:fldChar w:fldCharType="separate"/>
            </w:r>
            <w:r w:rsidR="00AC13E1">
              <w:fldChar w:fldCharType="end"/>
            </w:r>
            <w:bookmarkEnd w:id="1"/>
          </w:p>
          <w:p w:rsidR="00C35FE6" w:rsidRDefault="00C35FE6">
            <w:pPr>
              <w:pStyle w:val="firmalight"/>
              <w:ind w:right="1152"/>
            </w:pPr>
          </w:p>
          <w:p w:rsidR="00C35FE6" w:rsidRDefault="00C35FE6" w:rsidP="00E563E7">
            <w:pPr>
              <w:pStyle w:val="Firma0"/>
              <w:spacing w:line="280" w:lineRule="exact"/>
            </w:pPr>
          </w:p>
        </w:tc>
      </w:tr>
      <w:tr w:rsidR="00722564" w:rsidTr="00722564">
        <w:trPr>
          <w:gridAfter w:val="1"/>
          <w:wAfter w:w="6" w:type="dxa"/>
          <w:trHeight w:val="1113"/>
        </w:trPr>
        <w:tc>
          <w:tcPr>
            <w:tcW w:w="8613" w:type="dxa"/>
          </w:tcPr>
          <w:p w:rsidR="00722564" w:rsidRPr="00181D9D" w:rsidRDefault="00722564" w:rsidP="00722564">
            <w:pPr>
              <w:pStyle w:val="departament"/>
              <w:ind w:right="1151"/>
              <w:jc w:val="left"/>
              <w:rPr>
                <w:szCs w:val="20"/>
              </w:rPr>
            </w:pPr>
            <w:r w:rsidRPr="00181D9D">
              <w:rPr>
                <w:szCs w:val="20"/>
              </w:rPr>
              <w:t xml:space="preserve">Zakład w </w:t>
            </w:r>
            <w:r w:rsidR="00ED1F74">
              <w:rPr>
                <w:szCs w:val="20"/>
              </w:rPr>
              <w:t>Ciechanowie</w:t>
            </w:r>
          </w:p>
          <w:p w:rsidR="00722564" w:rsidRPr="00181D9D" w:rsidRDefault="00722564" w:rsidP="00722564">
            <w:pPr>
              <w:pStyle w:val="departament"/>
              <w:ind w:right="1151"/>
              <w:jc w:val="left"/>
              <w:rPr>
                <w:b w:val="0"/>
                <w:szCs w:val="20"/>
              </w:rPr>
            </w:pPr>
            <w:r w:rsidRPr="00181D9D">
              <w:rPr>
                <w:b w:val="0"/>
                <w:szCs w:val="20"/>
              </w:rPr>
              <w:t xml:space="preserve">ul. </w:t>
            </w:r>
            <w:r w:rsidR="00ED1F74">
              <w:rPr>
                <w:b w:val="0"/>
                <w:szCs w:val="20"/>
              </w:rPr>
              <w:t>Mleczarska 17</w:t>
            </w:r>
            <w:r>
              <w:rPr>
                <w:b w:val="0"/>
                <w:szCs w:val="20"/>
              </w:rPr>
              <w:t xml:space="preserve">, </w:t>
            </w:r>
            <w:r w:rsidR="00ED1F74">
              <w:rPr>
                <w:b w:val="0"/>
                <w:szCs w:val="20"/>
              </w:rPr>
              <w:t>06</w:t>
            </w:r>
            <w:r>
              <w:rPr>
                <w:b w:val="0"/>
                <w:szCs w:val="20"/>
              </w:rPr>
              <w:t>-</w:t>
            </w:r>
            <w:r w:rsidR="00ED1F74">
              <w:rPr>
                <w:b w:val="0"/>
                <w:szCs w:val="20"/>
              </w:rPr>
              <w:t>4</w:t>
            </w:r>
            <w:r>
              <w:rPr>
                <w:b w:val="0"/>
                <w:szCs w:val="20"/>
              </w:rPr>
              <w:t xml:space="preserve">00 </w:t>
            </w:r>
            <w:r w:rsidR="00ED1F74">
              <w:rPr>
                <w:b w:val="0"/>
                <w:szCs w:val="20"/>
              </w:rPr>
              <w:t>Ciechanów</w:t>
            </w:r>
          </w:p>
          <w:p w:rsidR="00722564" w:rsidRPr="00D11304" w:rsidRDefault="00722564" w:rsidP="00722564">
            <w:pPr>
              <w:rPr>
                <w:sz w:val="20"/>
                <w:szCs w:val="20"/>
                <w:lang w:val="en-US"/>
              </w:rPr>
            </w:pPr>
            <w:r w:rsidRPr="00D11304">
              <w:rPr>
                <w:sz w:val="20"/>
                <w:szCs w:val="20"/>
                <w:lang w:val="en-US"/>
              </w:rPr>
              <w:t xml:space="preserve">tel. </w:t>
            </w:r>
            <w:r w:rsidR="00ED1F74">
              <w:rPr>
                <w:sz w:val="20"/>
                <w:szCs w:val="20"/>
                <w:lang w:val="en-US"/>
              </w:rPr>
              <w:t>23 673 06 30</w:t>
            </w:r>
            <w:r w:rsidRPr="00D11304">
              <w:rPr>
                <w:sz w:val="20"/>
                <w:szCs w:val="20"/>
                <w:lang w:val="en-US"/>
              </w:rPr>
              <w:t xml:space="preserve">, fax </w:t>
            </w:r>
            <w:r w:rsidR="00ED1F74">
              <w:rPr>
                <w:sz w:val="20"/>
                <w:szCs w:val="20"/>
                <w:lang w:val="en-US"/>
              </w:rPr>
              <w:t>23 673 06 16</w:t>
            </w:r>
          </w:p>
          <w:p w:rsidR="00722564" w:rsidRDefault="00722564" w:rsidP="00ED1F74">
            <w:pPr>
              <w:pStyle w:val="adres"/>
              <w:ind w:right="612"/>
              <w:rPr>
                <w:rFonts w:cs="Arial"/>
                <w:szCs w:val="20"/>
                <w:lang w:val="fr-FR"/>
              </w:rPr>
            </w:pPr>
            <w:r w:rsidRPr="004F3923">
              <w:rPr>
                <w:szCs w:val="20"/>
                <w:lang w:val="en-US"/>
              </w:rPr>
              <w:t>sekretariat.owz</w:t>
            </w:r>
            <w:r w:rsidR="00ED1F74">
              <w:rPr>
                <w:szCs w:val="20"/>
                <w:lang w:val="en-US"/>
              </w:rPr>
              <w:t>c</w:t>
            </w:r>
            <w:r w:rsidRPr="00035F57">
              <w:rPr>
                <w:szCs w:val="20"/>
                <w:lang w:val="en-US"/>
              </w:rPr>
              <w:t>@</w:t>
            </w:r>
            <w:r>
              <w:rPr>
                <w:szCs w:val="20"/>
                <w:lang w:val="en-US"/>
              </w:rPr>
              <w:t>warszawa.psgaz</w:t>
            </w:r>
            <w:r w:rsidRPr="00035F57">
              <w:rPr>
                <w:szCs w:val="20"/>
                <w:lang w:val="en-US"/>
              </w:rPr>
              <w:t>.pl</w:t>
            </w:r>
            <w:r>
              <w:rPr>
                <w:rFonts w:cs="Arial"/>
                <w:szCs w:val="20"/>
                <w:lang w:val="fr-FR"/>
              </w:rPr>
              <w:t xml:space="preserve"> </w:t>
            </w:r>
          </w:p>
        </w:tc>
      </w:tr>
    </w:tbl>
    <w:p w:rsidR="00C35FE6" w:rsidRPr="006D1F97" w:rsidRDefault="00C35FE6">
      <w:pPr>
        <w:rPr>
          <w:sz w:val="20"/>
          <w:szCs w:val="20"/>
        </w:rPr>
      </w:pPr>
    </w:p>
    <w:p w:rsidR="00C35FE6" w:rsidRPr="006D1F97" w:rsidRDefault="00C35FE6">
      <w:pPr>
        <w:rPr>
          <w:sz w:val="20"/>
          <w:szCs w:val="20"/>
        </w:rPr>
        <w:sectPr w:rsidR="00C35FE6" w:rsidRPr="006D1F97" w:rsidSect="00CF52BC">
          <w:headerReference w:type="default" r:id="rId12"/>
          <w:footerReference w:type="default" r:id="rId13"/>
          <w:headerReference w:type="first" r:id="rId14"/>
          <w:type w:val="continuous"/>
          <w:pgSz w:w="11906" w:h="16838"/>
          <w:pgMar w:top="2325" w:right="1701" w:bottom="1258" w:left="1701" w:header="709" w:footer="867" w:gutter="0"/>
          <w:cols w:space="708"/>
          <w:formProt w:val="0"/>
          <w:titlePg/>
          <w:docGrid w:linePitch="360"/>
        </w:sectPr>
      </w:pPr>
    </w:p>
    <w:p w:rsidR="00C35FE6" w:rsidRPr="006D1F97" w:rsidRDefault="00C35FE6" w:rsidP="000A6943">
      <w:pPr>
        <w:pStyle w:val="Listapunktowana"/>
        <w:numPr>
          <w:ilvl w:val="0"/>
          <w:numId w:val="0"/>
        </w:numPr>
        <w:ind w:left="360" w:hanging="360"/>
        <w:rPr>
          <w:sz w:val="20"/>
          <w:szCs w:val="20"/>
        </w:rPr>
      </w:pPr>
    </w:p>
    <w:p w:rsidR="00C35FE6" w:rsidRPr="006D1F97" w:rsidRDefault="00C35FE6">
      <w:pPr>
        <w:ind w:left="6838"/>
        <w:jc w:val="center"/>
        <w:rPr>
          <w:sz w:val="20"/>
          <w:szCs w:val="20"/>
        </w:rPr>
        <w:sectPr w:rsidR="00C35FE6" w:rsidRPr="006D1F97">
          <w:type w:val="continuous"/>
          <w:pgSz w:w="11906" w:h="16838"/>
          <w:pgMar w:top="2325" w:right="1701" w:bottom="1701" w:left="1701" w:header="709" w:footer="867" w:gutter="0"/>
          <w:cols w:space="708"/>
          <w:docGrid w:linePitch="360"/>
        </w:sectPr>
      </w:pPr>
    </w:p>
    <w:p w:rsidR="00A84BE8" w:rsidRDefault="00A84BE8" w:rsidP="000408AC">
      <w:pPr>
        <w:pStyle w:val="Tekstpodstawowy"/>
        <w:jc w:val="left"/>
        <w:rPr>
          <w:rFonts w:ascii="Arial" w:hAnsi="Arial" w:cs="Arial"/>
          <w:b/>
        </w:rPr>
      </w:pPr>
      <w:r w:rsidRPr="00A84BE8">
        <w:rPr>
          <w:rFonts w:ascii="Arial" w:hAnsi="Arial" w:cs="Arial"/>
          <w:b/>
        </w:rPr>
        <w:lastRenderedPageBreak/>
        <w:t>Przyłączenie do sieci gazowej</w:t>
      </w:r>
      <w:r>
        <w:rPr>
          <w:rFonts w:ascii="Arial" w:hAnsi="Arial" w:cs="Arial"/>
          <w:b/>
        </w:rPr>
        <w:t>.</w:t>
      </w:r>
    </w:p>
    <w:p w:rsidR="00A84BE8" w:rsidRDefault="00A84BE8" w:rsidP="00A84BE8">
      <w:pPr>
        <w:pStyle w:val="Tekstpodstawowy"/>
        <w:ind w:left="708"/>
        <w:jc w:val="left"/>
        <w:rPr>
          <w:rFonts w:ascii="Arial" w:hAnsi="Arial" w:cs="Arial"/>
          <w:sz w:val="18"/>
          <w:szCs w:val="18"/>
          <w:shd w:val="clear" w:color="auto" w:fill="FFFFFF"/>
        </w:rPr>
      </w:pPr>
    </w:p>
    <w:p w:rsidR="00A84BE8" w:rsidRDefault="00A84BE8" w:rsidP="000408AC">
      <w:pPr>
        <w:pStyle w:val="Tekstpodstawowy"/>
        <w:jc w:val="left"/>
        <w:rPr>
          <w:rStyle w:val="apple-converted-space"/>
          <w:rFonts w:ascii="Arial" w:hAnsi="Arial" w:cs="Arial"/>
          <w:sz w:val="18"/>
          <w:szCs w:val="18"/>
          <w:shd w:val="clear" w:color="auto" w:fill="FFFFFF"/>
        </w:rPr>
      </w:pPr>
      <w:r w:rsidRPr="00A84BE8">
        <w:rPr>
          <w:rFonts w:ascii="Arial" w:hAnsi="Arial" w:cs="Arial"/>
          <w:sz w:val="18"/>
          <w:szCs w:val="18"/>
          <w:shd w:val="clear" w:color="auto" w:fill="FFFFFF"/>
        </w:rPr>
        <w:t>W Polskiej Spółce Gazownictwa sp. z o.o. obowiązują jednolite zasady przyłączania do sieci gazowej, których etapy, zapoczątkowane przyjęciem odpowiedniego wniosku Klienta, są następujące:</w:t>
      </w:r>
      <w:r w:rsidRPr="00A84BE8">
        <w:rPr>
          <w:rStyle w:val="apple-converted-space"/>
          <w:rFonts w:ascii="Arial" w:hAnsi="Arial" w:cs="Arial"/>
          <w:sz w:val="18"/>
          <w:szCs w:val="18"/>
          <w:shd w:val="clear" w:color="auto" w:fill="FFFFFF"/>
        </w:rPr>
        <w:t> </w:t>
      </w:r>
    </w:p>
    <w:p w:rsidR="00A84BE8" w:rsidRDefault="00A84BE8" w:rsidP="000408AC">
      <w:pPr>
        <w:pStyle w:val="Tekstpodstawowy"/>
        <w:jc w:val="left"/>
        <w:rPr>
          <w:rStyle w:val="apple-converted-space"/>
          <w:rFonts w:ascii="Arial" w:hAnsi="Arial" w:cs="Arial"/>
          <w:sz w:val="18"/>
          <w:szCs w:val="18"/>
          <w:shd w:val="clear" w:color="auto" w:fill="FFFFFF"/>
        </w:rPr>
      </w:pPr>
    </w:p>
    <w:p w:rsidR="00A84BE8" w:rsidRPr="00A84BE8" w:rsidRDefault="00A84BE8" w:rsidP="000408AC">
      <w:pPr>
        <w:pStyle w:val="Tekstpodstawowy"/>
        <w:numPr>
          <w:ilvl w:val="0"/>
          <w:numId w:val="18"/>
        </w:numPr>
        <w:ind w:left="372"/>
        <w:jc w:val="left"/>
        <w:rPr>
          <w:rStyle w:val="apple-converted-space"/>
          <w:rFonts w:ascii="Arial" w:hAnsi="Arial" w:cs="Arial"/>
          <w:b/>
          <w:sz w:val="18"/>
          <w:szCs w:val="18"/>
          <w:shd w:val="clear" w:color="auto" w:fill="FFFFFF"/>
        </w:rPr>
      </w:pPr>
      <w:r w:rsidRPr="00A84BE8">
        <w:rPr>
          <w:rFonts w:ascii="Arial" w:hAnsi="Arial" w:cs="Arial"/>
          <w:b/>
          <w:sz w:val="18"/>
          <w:szCs w:val="18"/>
          <w:shd w:val="clear" w:color="auto" w:fill="FFFFFF"/>
        </w:rPr>
        <w:t>Złożenie wniosku o określenie warunków przyłączenia do sieci gazowej.</w:t>
      </w:r>
    </w:p>
    <w:p w:rsidR="00A84BE8" w:rsidRPr="00A84BE8" w:rsidRDefault="00A84BE8" w:rsidP="000408AC">
      <w:pPr>
        <w:pStyle w:val="Tekstpodstawowy"/>
        <w:jc w:val="left"/>
        <w:rPr>
          <w:rFonts w:ascii="Arial" w:hAnsi="Arial" w:cs="Arial"/>
          <w:sz w:val="18"/>
          <w:szCs w:val="18"/>
          <w:shd w:val="clear" w:color="auto" w:fill="FFFFFF"/>
        </w:rPr>
      </w:pPr>
      <w:r w:rsidRPr="00A84BE8">
        <w:rPr>
          <w:rFonts w:ascii="Arial" w:hAnsi="Arial" w:cs="Arial"/>
          <w:sz w:val="18"/>
          <w:szCs w:val="18"/>
          <w:shd w:val="clear" w:color="auto" w:fill="FFFFFF"/>
        </w:rPr>
        <w:t>Klient wypełnia i składa kompletny wniosek o określenie warunków przyłączenia do sieci gazowej. Wniosek może być złożony we właściwej, najbliższej jednostce Polskiej Spółki Gazownictwa sp. z o.o., lub wybranej jednostce Przedsiębiorstwa Obrotu. Wymagane jest  posiadanie tytułu prawnego do korzystania z lokalu/obiektu/nieruchomości - wniosek zawiera odpowiednie oświadczenie).</w:t>
      </w:r>
    </w:p>
    <w:p w:rsidR="00A84BE8" w:rsidRPr="00A84BE8" w:rsidRDefault="00A84BE8" w:rsidP="000408AC">
      <w:pPr>
        <w:pStyle w:val="Tekstpodstawowy"/>
        <w:jc w:val="left"/>
        <w:rPr>
          <w:rFonts w:ascii="Arial" w:hAnsi="Arial" w:cs="Arial"/>
          <w:sz w:val="18"/>
          <w:szCs w:val="18"/>
          <w:shd w:val="clear" w:color="auto" w:fill="FFFFFF"/>
        </w:rPr>
      </w:pPr>
      <w:r w:rsidRPr="00A84BE8">
        <w:rPr>
          <w:rFonts w:ascii="Arial" w:hAnsi="Arial" w:cs="Arial"/>
          <w:sz w:val="18"/>
          <w:szCs w:val="18"/>
          <w:shd w:val="clear" w:color="auto" w:fill="FFFFFF"/>
        </w:rPr>
        <w:t>Do wniosku należy dołączyć:</w:t>
      </w:r>
      <w:r w:rsidRPr="00A84BE8">
        <w:rPr>
          <w:shd w:val="clear" w:color="auto" w:fill="FFFFFF"/>
        </w:rPr>
        <w:t> </w:t>
      </w:r>
      <w:r w:rsidRPr="00A84BE8">
        <w:rPr>
          <w:rFonts w:ascii="Arial" w:hAnsi="Arial" w:cs="Arial"/>
          <w:sz w:val="18"/>
          <w:szCs w:val="18"/>
          <w:shd w:val="clear" w:color="auto" w:fill="FFFFFF"/>
        </w:rPr>
        <w:br/>
        <w:t>• plan zabudowy lub szkic sytuacyjny terenu z zaznaczonym obiektem, do którego ma być doprowadzone paliwo gazowe (warunek ten spełnia aktualna mapa do celów informacyjnych),</w:t>
      </w:r>
      <w:r w:rsidRPr="00A84BE8">
        <w:rPr>
          <w:shd w:val="clear" w:color="auto" w:fill="FFFFFF"/>
        </w:rPr>
        <w:t> </w:t>
      </w:r>
      <w:r w:rsidRPr="00A84BE8">
        <w:rPr>
          <w:rFonts w:ascii="Arial" w:hAnsi="Arial" w:cs="Arial"/>
          <w:sz w:val="18"/>
          <w:szCs w:val="18"/>
          <w:shd w:val="clear" w:color="auto" w:fill="FFFFFF"/>
        </w:rPr>
        <w:br/>
      </w:r>
    </w:p>
    <w:p w:rsidR="00A84BE8" w:rsidRDefault="00A84BE8" w:rsidP="000408AC">
      <w:pPr>
        <w:pStyle w:val="Tekstpodstawowy"/>
        <w:numPr>
          <w:ilvl w:val="0"/>
          <w:numId w:val="18"/>
        </w:numPr>
        <w:ind w:left="372"/>
        <w:jc w:val="left"/>
        <w:rPr>
          <w:rFonts w:ascii="Arial" w:hAnsi="Arial" w:cs="Arial"/>
          <w:b/>
          <w:sz w:val="18"/>
          <w:szCs w:val="18"/>
          <w:shd w:val="clear" w:color="auto" w:fill="FFFFFF"/>
        </w:rPr>
      </w:pPr>
      <w:r w:rsidRPr="00A84BE8">
        <w:rPr>
          <w:rFonts w:ascii="Arial" w:hAnsi="Arial" w:cs="Arial"/>
          <w:b/>
          <w:sz w:val="18"/>
          <w:szCs w:val="18"/>
          <w:shd w:val="clear" w:color="auto" w:fill="FFFFFF"/>
        </w:rPr>
        <w:t>Określenie warunków przyłączenia do sieci gazowej.</w:t>
      </w:r>
    </w:p>
    <w:p w:rsidR="00A84BE8" w:rsidRDefault="00A84BE8" w:rsidP="000408AC">
      <w:pPr>
        <w:pStyle w:val="Tekstpodstawowy"/>
        <w:jc w:val="left"/>
        <w:rPr>
          <w:rFonts w:ascii="Arial" w:hAnsi="Arial" w:cs="Arial"/>
          <w:sz w:val="18"/>
          <w:szCs w:val="18"/>
          <w:shd w:val="clear" w:color="auto" w:fill="FFFFFF"/>
        </w:rPr>
      </w:pPr>
      <w:r w:rsidRPr="00A84BE8">
        <w:rPr>
          <w:rFonts w:ascii="Arial" w:hAnsi="Arial" w:cs="Arial"/>
          <w:sz w:val="18"/>
          <w:szCs w:val="18"/>
          <w:shd w:val="clear" w:color="auto" w:fill="FFFFFF"/>
        </w:rPr>
        <w:t>Zakład określa i wydaje Klientowi warunki przyłączenia do sieci gazowej po przyjęciu i weryfikacji wniosku. Aby warunki te mogły być wydane muszą zostać spełnione techniczne oraz ekonomiczne warunki przyłączenia do sieci gazowej.</w:t>
      </w:r>
    </w:p>
    <w:p w:rsidR="00A84BE8" w:rsidRPr="00A84BE8" w:rsidRDefault="00A84BE8" w:rsidP="000408AC">
      <w:pPr>
        <w:pStyle w:val="Tekstpodstawowy"/>
        <w:jc w:val="left"/>
        <w:rPr>
          <w:rFonts w:ascii="Arial" w:hAnsi="Arial" w:cs="Arial"/>
          <w:sz w:val="18"/>
          <w:szCs w:val="18"/>
          <w:shd w:val="clear" w:color="auto" w:fill="FFFFFF"/>
        </w:rPr>
      </w:pPr>
    </w:p>
    <w:p w:rsidR="00A84BE8" w:rsidRDefault="00A84BE8" w:rsidP="000408AC">
      <w:pPr>
        <w:pStyle w:val="Tekstpodstawowy"/>
        <w:numPr>
          <w:ilvl w:val="0"/>
          <w:numId w:val="18"/>
        </w:numPr>
        <w:ind w:left="372"/>
        <w:jc w:val="left"/>
        <w:rPr>
          <w:rStyle w:val="apple-converted-space"/>
          <w:rFonts w:ascii="Arial" w:hAnsi="Arial" w:cs="Arial"/>
          <w:sz w:val="18"/>
          <w:szCs w:val="18"/>
          <w:shd w:val="clear" w:color="auto" w:fill="FFFFFF"/>
        </w:rPr>
      </w:pPr>
      <w:r w:rsidRPr="00A84BE8">
        <w:rPr>
          <w:rFonts w:ascii="Arial" w:hAnsi="Arial" w:cs="Arial"/>
          <w:b/>
          <w:sz w:val="18"/>
          <w:szCs w:val="18"/>
          <w:shd w:val="clear" w:color="auto" w:fill="FFFFFF"/>
        </w:rPr>
        <w:t>Zawarcie umowy o przyłączenie do sieci gazowej.</w:t>
      </w:r>
      <w:r w:rsidRPr="00A84BE8">
        <w:rPr>
          <w:rStyle w:val="apple-converted-space"/>
          <w:rFonts w:ascii="Arial" w:hAnsi="Arial" w:cs="Arial"/>
          <w:sz w:val="18"/>
          <w:szCs w:val="18"/>
          <w:shd w:val="clear" w:color="auto" w:fill="FFFFFF"/>
        </w:rPr>
        <w:t> </w:t>
      </w:r>
    </w:p>
    <w:p w:rsidR="00A84BE8" w:rsidRPr="00A84BE8" w:rsidRDefault="00A84BE8" w:rsidP="000408AC">
      <w:pPr>
        <w:pStyle w:val="Tekstpodstawowy"/>
        <w:jc w:val="left"/>
        <w:rPr>
          <w:rFonts w:ascii="Arial" w:hAnsi="Arial" w:cs="Arial"/>
          <w:sz w:val="18"/>
          <w:szCs w:val="18"/>
          <w:shd w:val="clear" w:color="auto" w:fill="FFFFFF"/>
        </w:rPr>
      </w:pPr>
      <w:r w:rsidRPr="00A84BE8">
        <w:rPr>
          <w:rFonts w:ascii="Arial" w:hAnsi="Arial" w:cs="Arial"/>
          <w:sz w:val="18"/>
          <w:szCs w:val="18"/>
          <w:shd w:val="clear" w:color="auto" w:fill="FFFFFF"/>
        </w:rPr>
        <w:t>Podstawą do zawarcia umowy o przyłączenie jest uzyskanie warunków przyłączenia do sieci gazowej. Umowę przygotowuje i zawiera Zakład. Jeżeli Klient akceptuje zawarte w przygotowanej umowie warunki, następuje zawarcie umowy (</w:t>
      </w:r>
      <w:r w:rsidRPr="00A84BE8">
        <w:rPr>
          <w:rFonts w:ascii="Arial" w:hAnsi="Arial" w:cs="Arial"/>
          <w:sz w:val="18"/>
          <w:szCs w:val="18"/>
          <w:shd w:val="clear" w:color="auto" w:fill="FFFFFF"/>
        </w:rPr>
        <w:t>Ogólne warunki umów o przyłączenie </w:t>
      </w:r>
      <w:r w:rsidRPr="00A84BE8">
        <w:rPr>
          <w:rFonts w:ascii="Arial" w:hAnsi="Arial" w:cs="Arial"/>
          <w:sz w:val="18"/>
          <w:szCs w:val="18"/>
          <w:shd w:val="clear" w:color="auto" w:fill="FFFFFF"/>
        </w:rPr>
        <w:t>oraz wzory</w:t>
      </w:r>
      <w:r w:rsidRPr="00A84BE8">
        <w:rPr>
          <w:rFonts w:ascii="Arial" w:hAnsi="Arial" w:cs="Arial"/>
          <w:sz w:val="18"/>
          <w:szCs w:val="18"/>
          <w:shd w:val="clear" w:color="auto" w:fill="FFFFFF"/>
        </w:rPr>
        <w:t> Umów o przyłączenie do sieci gazowej przekazujemy w załączeniu)</w:t>
      </w:r>
      <w:r w:rsidRPr="00A84BE8">
        <w:rPr>
          <w:rFonts w:ascii="Arial" w:hAnsi="Arial" w:cs="Arial"/>
          <w:sz w:val="18"/>
          <w:szCs w:val="18"/>
          <w:shd w:val="clear" w:color="auto" w:fill="FFFFFF"/>
        </w:rPr>
        <w:t>.</w:t>
      </w:r>
    </w:p>
    <w:p w:rsidR="00A84BE8" w:rsidRDefault="00A84BE8" w:rsidP="000408AC">
      <w:pPr>
        <w:pStyle w:val="Tekstpodstawowy"/>
        <w:jc w:val="left"/>
        <w:rPr>
          <w:rFonts w:ascii="Arial" w:hAnsi="Arial" w:cs="Arial"/>
          <w:sz w:val="18"/>
          <w:szCs w:val="18"/>
          <w:shd w:val="clear" w:color="auto" w:fill="FFFFFF"/>
        </w:rPr>
      </w:pPr>
      <w:r w:rsidRPr="00A84BE8">
        <w:rPr>
          <w:rFonts w:ascii="Arial" w:hAnsi="Arial" w:cs="Arial"/>
          <w:sz w:val="18"/>
          <w:szCs w:val="18"/>
          <w:shd w:val="clear" w:color="auto" w:fill="FFFFFF"/>
        </w:rPr>
        <w:br/>
        <w:t>Z dniem zawarcia umowy o przyłączenie do sieci dystrybucyjnej dla Klienta ubiegającego się o przyłączenie zostaje zarezerwowana przepustowość w obszarze dystrybucyjnym, w ilości zgodnej z parametrami określonymi w niniejszych Warunkach.  </w:t>
      </w:r>
      <w:r w:rsidRPr="00A84BE8">
        <w:rPr>
          <w:shd w:val="clear" w:color="auto" w:fill="FFFFFF"/>
        </w:rPr>
        <w:t> </w:t>
      </w:r>
      <w:r w:rsidRPr="00A84BE8">
        <w:rPr>
          <w:rFonts w:ascii="Arial" w:hAnsi="Arial" w:cs="Arial"/>
          <w:sz w:val="18"/>
          <w:szCs w:val="18"/>
          <w:shd w:val="clear" w:color="auto" w:fill="FFFFFF"/>
        </w:rPr>
        <w:br/>
        <w:t> </w:t>
      </w:r>
      <w:r w:rsidRPr="00A84BE8">
        <w:rPr>
          <w:shd w:val="clear" w:color="auto" w:fill="FFFFFF"/>
        </w:rPr>
        <w:t> </w:t>
      </w:r>
      <w:r w:rsidRPr="00A84BE8">
        <w:rPr>
          <w:rFonts w:ascii="Arial" w:hAnsi="Arial" w:cs="Arial"/>
          <w:sz w:val="18"/>
          <w:szCs w:val="18"/>
          <w:shd w:val="clear" w:color="auto" w:fill="FFFFFF"/>
        </w:rPr>
        <w:br/>
        <w:t>Po zawarciu umowy o przyłączenie PSG sp. z o.o. przystąpi do jej realizacji poprzez:</w:t>
      </w:r>
      <w:r w:rsidRPr="00A84BE8">
        <w:rPr>
          <w:shd w:val="clear" w:color="auto" w:fill="FFFFFF"/>
        </w:rPr>
        <w:t> </w:t>
      </w:r>
      <w:r w:rsidRPr="00A84BE8">
        <w:rPr>
          <w:rFonts w:ascii="Arial" w:hAnsi="Arial" w:cs="Arial"/>
          <w:sz w:val="18"/>
          <w:szCs w:val="18"/>
          <w:shd w:val="clear" w:color="auto" w:fill="FFFFFF"/>
        </w:rPr>
        <w:br/>
        <w:t>a) wykonanie dokumentacji projektowej sieci gazowej, w tym przyłącza, wraz z niezbędnymi uzgodnieniami,  pozwoleniami administracyjnymi oraz prawem do dysponowania terenami, na których posadowiona będzie sieć gazowa na cele budowlane i eksploatacyjne z wyłączeniem nieruchomości, na której zlokalizowany jest przyłączany obiekt budowlany,</w:t>
      </w:r>
      <w:r w:rsidRPr="00A84BE8">
        <w:rPr>
          <w:shd w:val="clear" w:color="auto" w:fill="FFFFFF"/>
        </w:rPr>
        <w:t> </w:t>
      </w:r>
      <w:r w:rsidRPr="00A84BE8">
        <w:rPr>
          <w:rFonts w:ascii="Arial" w:hAnsi="Arial" w:cs="Arial"/>
          <w:sz w:val="18"/>
          <w:szCs w:val="18"/>
          <w:shd w:val="clear" w:color="auto" w:fill="FFFFFF"/>
        </w:rPr>
        <w:br/>
        <w:t>b) wykonanie prac budowlanych zgodnie z wymogami prawa budowlanego</w:t>
      </w:r>
      <w:r w:rsidR="000408AC">
        <w:rPr>
          <w:rFonts w:ascii="Arial" w:hAnsi="Arial" w:cs="Arial"/>
          <w:sz w:val="18"/>
          <w:szCs w:val="18"/>
          <w:shd w:val="clear" w:color="auto" w:fill="FFFFFF"/>
        </w:rPr>
        <w:t xml:space="preserve"> (budowa sieci gazowej wraz przyłączem, zakup i zainstalowanie szafki gazowej, reduktora oraz gazomierza)</w:t>
      </w:r>
      <w:r w:rsidRPr="00A84BE8">
        <w:rPr>
          <w:rFonts w:ascii="Arial" w:hAnsi="Arial" w:cs="Arial"/>
          <w:sz w:val="18"/>
          <w:szCs w:val="18"/>
          <w:shd w:val="clear" w:color="auto" w:fill="FFFFFF"/>
        </w:rPr>
        <w:t>.</w:t>
      </w:r>
      <w:r w:rsidRPr="00A84BE8">
        <w:rPr>
          <w:shd w:val="clear" w:color="auto" w:fill="FFFFFF"/>
        </w:rPr>
        <w:t> </w:t>
      </w:r>
      <w:r w:rsidRPr="00A84BE8">
        <w:rPr>
          <w:rFonts w:ascii="Arial" w:hAnsi="Arial" w:cs="Arial"/>
          <w:sz w:val="18"/>
          <w:szCs w:val="18"/>
          <w:shd w:val="clear" w:color="auto" w:fill="FFFFFF"/>
        </w:rPr>
        <w:br/>
        <w:t> </w:t>
      </w:r>
      <w:r w:rsidRPr="00A84BE8">
        <w:rPr>
          <w:shd w:val="clear" w:color="auto" w:fill="FFFFFF"/>
        </w:rPr>
        <w:t> </w:t>
      </w:r>
      <w:r w:rsidRPr="00A84BE8">
        <w:rPr>
          <w:rFonts w:ascii="Arial" w:hAnsi="Arial" w:cs="Arial"/>
          <w:sz w:val="18"/>
          <w:szCs w:val="18"/>
          <w:shd w:val="clear" w:color="auto" w:fill="FFFFFF"/>
        </w:rPr>
        <w:br/>
        <w:t>Klient w tym samym czasie przygotowuje obiekt do odbioru paliwa gazowego (zleca opracowanie projektu oraz wykonanie wewnętrznej instalacji gazowej, zawiera umowę kompleksową/sprzedaży)</w:t>
      </w:r>
    </w:p>
    <w:p w:rsidR="000408AC" w:rsidRPr="000408AC" w:rsidRDefault="000408AC" w:rsidP="000408AC">
      <w:pPr>
        <w:pStyle w:val="Tekstpodstawowy"/>
        <w:jc w:val="left"/>
        <w:rPr>
          <w:rFonts w:ascii="Arial" w:hAnsi="Arial" w:cs="Arial"/>
          <w:sz w:val="18"/>
          <w:szCs w:val="18"/>
          <w:shd w:val="clear" w:color="auto" w:fill="FFFFFF"/>
        </w:rPr>
      </w:pPr>
      <w:r>
        <w:rPr>
          <w:rFonts w:ascii="Arial" w:hAnsi="Arial" w:cs="Arial"/>
          <w:sz w:val="18"/>
          <w:szCs w:val="18"/>
          <w:shd w:val="clear" w:color="auto" w:fill="FFFFFF"/>
        </w:rPr>
        <w:t>Opłata</w:t>
      </w:r>
      <w:r w:rsidRPr="000408AC">
        <w:rPr>
          <w:rFonts w:ascii="Arial" w:hAnsi="Arial" w:cs="Arial"/>
          <w:sz w:val="18"/>
          <w:szCs w:val="18"/>
          <w:shd w:val="clear" w:color="auto" w:fill="FFFFFF"/>
        </w:rPr>
        <w:t xml:space="preserve"> za przyłączenie </w:t>
      </w:r>
      <w:r>
        <w:rPr>
          <w:rFonts w:ascii="Arial" w:hAnsi="Arial" w:cs="Arial"/>
          <w:sz w:val="18"/>
          <w:szCs w:val="18"/>
          <w:shd w:val="clear" w:color="auto" w:fill="FFFFFF"/>
        </w:rPr>
        <w:t xml:space="preserve">do sieci gazowej wynosi </w:t>
      </w:r>
      <w:r w:rsidRPr="000408AC">
        <w:rPr>
          <w:rFonts w:ascii="Arial" w:hAnsi="Arial" w:cs="Arial"/>
          <w:sz w:val="18"/>
          <w:szCs w:val="18"/>
          <w:shd w:val="clear" w:color="auto" w:fill="FFFFFF"/>
        </w:rPr>
        <w:t>około 1932 zł (netto), 2376,36,60 zł (brutto) – dla przyłącza gazowego o mocy przyłączeniowej do 10 m3/h i długosci do 15 mb.</w:t>
      </w:r>
    </w:p>
    <w:p w:rsidR="000408AC" w:rsidRPr="00A84BE8" w:rsidRDefault="000408AC" w:rsidP="000408AC">
      <w:pPr>
        <w:pStyle w:val="Tekstpodstawowy"/>
        <w:jc w:val="left"/>
        <w:rPr>
          <w:rFonts w:ascii="Arial" w:hAnsi="Arial" w:cs="Arial"/>
          <w:sz w:val="18"/>
          <w:szCs w:val="18"/>
          <w:shd w:val="clear" w:color="auto" w:fill="FFFFFF"/>
        </w:rPr>
      </w:pPr>
    </w:p>
    <w:p w:rsidR="000408AC" w:rsidRPr="000408AC" w:rsidRDefault="00A84BE8" w:rsidP="000408AC">
      <w:pPr>
        <w:pStyle w:val="Tekstpodstawowy"/>
        <w:numPr>
          <w:ilvl w:val="0"/>
          <w:numId w:val="18"/>
        </w:numPr>
        <w:ind w:left="372"/>
        <w:jc w:val="left"/>
        <w:rPr>
          <w:rFonts w:ascii="Arial" w:hAnsi="Arial" w:cs="Arial"/>
          <w:sz w:val="18"/>
          <w:szCs w:val="18"/>
          <w:shd w:val="clear" w:color="auto" w:fill="FFFFFF"/>
        </w:rPr>
      </w:pPr>
      <w:r w:rsidRPr="000408AC">
        <w:rPr>
          <w:rFonts w:ascii="Arial" w:hAnsi="Arial" w:cs="Arial"/>
          <w:b/>
          <w:sz w:val="18"/>
          <w:szCs w:val="18"/>
          <w:shd w:val="clear" w:color="auto" w:fill="FFFFFF"/>
        </w:rPr>
        <w:t>Zawarcie umowy kompleksowej.</w:t>
      </w:r>
      <w:r w:rsidRPr="000408AC">
        <w:rPr>
          <w:b/>
        </w:rPr>
        <w:t> </w:t>
      </w:r>
    </w:p>
    <w:p w:rsidR="000408AC" w:rsidRDefault="000408AC" w:rsidP="000408AC">
      <w:pPr>
        <w:pStyle w:val="Tekstpodstawowy"/>
        <w:jc w:val="left"/>
        <w:rPr>
          <w:rFonts w:ascii="Arial" w:hAnsi="Arial" w:cs="Arial"/>
          <w:sz w:val="18"/>
          <w:szCs w:val="18"/>
          <w:shd w:val="clear" w:color="auto" w:fill="FFFFFF"/>
        </w:rPr>
      </w:pPr>
      <w:r w:rsidRPr="000408AC">
        <w:rPr>
          <w:rFonts w:ascii="Arial" w:hAnsi="Arial" w:cs="Arial"/>
          <w:sz w:val="18"/>
          <w:szCs w:val="18"/>
          <w:shd w:val="clear" w:color="auto" w:fill="FFFFFF"/>
        </w:rPr>
        <w:t>Klient dokonuje wyboru Sprzedawcy paliwa gazowego i  zawiera z nim umowę kompleksową obejmującą swym zakresem sprzedaż i dostarczania paliwa gazowego do obiektu Klienta.</w:t>
      </w:r>
    </w:p>
    <w:p w:rsidR="000408AC" w:rsidRDefault="000408AC" w:rsidP="000408AC">
      <w:pPr>
        <w:pStyle w:val="Tekstpodstawowy"/>
        <w:jc w:val="left"/>
        <w:rPr>
          <w:rFonts w:ascii="Arial" w:hAnsi="Arial" w:cs="Arial"/>
          <w:sz w:val="18"/>
          <w:szCs w:val="18"/>
          <w:shd w:val="clear" w:color="auto" w:fill="FFFFFF"/>
        </w:rPr>
      </w:pPr>
    </w:p>
    <w:p w:rsidR="00A71334" w:rsidRDefault="00A71334" w:rsidP="000408AC">
      <w:pPr>
        <w:pStyle w:val="Tekstpodstawowy"/>
        <w:jc w:val="left"/>
        <w:rPr>
          <w:rFonts w:ascii="Arial" w:hAnsi="Arial" w:cs="Arial"/>
          <w:sz w:val="18"/>
          <w:szCs w:val="18"/>
          <w:shd w:val="clear" w:color="auto" w:fill="FFFFFF"/>
        </w:rPr>
      </w:pPr>
    </w:p>
    <w:p w:rsidR="00A84BE8" w:rsidRDefault="00A84BE8" w:rsidP="000408AC">
      <w:pPr>
        <w:pStyle w:val="Tekstpodstawowy"/>
        <w:numPr>
          <w:ilvl w:val="0"/>
          <w:numId w:val="18"/>
        </w:numPr>
        <w:ind w:left="372"/>
        <w:jc w:val="left"/>
        <w:rPr>
          <w:rFonts w:ascii="Arial" w:hAnsi="Arial" w:cs="Arial"/>
          <w:sz w:val="18"/>
          <w:szCs w:val="18"/>
          <w:shd w:val="clear" w:color="auto" w:fill="FFFFFF"/>
        </w:rPr>
      </w:pPr>
      <w:r w:rsidRPr="000408AC">
        <w:rPr>
          <w:rFonts w:ascii="Arial" w:hAnsi="Arial" w:cs="Arial"/>
          <w:b/>
          <w:sz w:val="18"/>
          <w:szCs w:val="18"/>
          <w:shd w:val="clear" w:color="auto" w:fill="FFFFFF"/>
        </w:rPr>
        <w:lastRenderedPageBreak/>
        <w:t>Montaż układu pomiarowego i uruchomienie dostawy paliwa gazowego</w:t>
      </w:r>
    </w:p>
    <w:p w:rsidR="000408AC" w:rsidRPr="000408AC" w:rsidRDefault="000408AC" w:rsidP="000408AC">
      <w:pPr>
        <w:pStyle w:val="Tekstpodstawowy"/>
        <w:jc w:val="left"/>
        <w:rPr>
          <w:rFonts w:ascii="Arial" w:hAnsi="Arial" w:cs="Arial"/>
          <w:sz w:val="18"/>
          <w:szCs w:val="18"/>
          <w:shd w:val="clear" w:color="auto" w:fill="FFFFFF"/>
        </w:rPr>
      </w:pPr>
      <w:r w:rsidRPr="000408AC">
        <w:rPr>
          <w:rFonts w:ascii="Arial" w:hAnsi="Arial" w:cs="Arial"/>
          <w:sz w:val="18"/>
          <w:szCs w:val="18"/>
          <w:shd w:val="clear" w:color="auto" w:fill="FFFFFF"/>
        </w:rPr>
        <w:t>Montaż gazomierza i napełnienie instalacji paliwem gazowym, czyli faktyczne rozpoczęcie dostarczania i odbioru paliwa gazowego, realizowane są przez uprawnionych przedstawicieli PSG sp. z o.o. po otrzymaniu od Sprzedawcy informacji o zawarciu przez Klienta umowy kompleksowej sprzedaży i dostarczania paliwa gazowego. </w:t>
      </w:r>
    </w:p>
    <w:p w:rsidR="000408AC" w:rsidRPr="000408AC" w:rsidRDefault="000408AC" w:rsidP="000408AC">
      <w:pPr>
        <w:pStyle w:val="Tekstpodstawowy"/>
        <w:jc w:val="left"/>
        <w:rPr>
          <w:rFonts w:ascii="Arial" w:hAnsi="Arial" w:cs="Arial"/>
          <w:sz w:val="18"/>
          <w:szCs w:val="18"/>
          <w:shd w:val="clear" w:color="auto" w:fill="FFFFFF"/>
        </w:rPr>
      </w:pPr>
      <w:r w:rsidRPr="000408AC">
        <w:rPr>
          <w:rFonts w:ascii="Arial" w:hAnsi="Arial" w:cs="Arial"/>
          <w:sz w:val="18"/>
          <w:szCs w:val="18"/>
          <w:shd w:val="clear" w:color="auto" w:fill="FFFFFF"/>
        </w:rPr>
        <w:t> </w:t>
      </w:r>
    </w:p>
    <w:p w:rsidR="000408AC" w:rsidRPr="000408AC" w:rsidRDefault="000408AC" w:rsidP="000408AC">
      <w:pPr>
        <w:pStyle w:val="Tekstpodstawowy"/>
        <w:jc w:val="left"/>
        <w:rPr>
          <w:rFonts w:ascii="Arial" w:hAnsi="Arial" w:cs="Arial"/>
          <w:sz w:val="18"/>
          <w:szCs w:val="18"/>
          <w:shd w:val="clear" w:color="auto" w:fill="FFFFFF"/>
        </w:rPr>
      </w:pPr>
      <w:r w:rsidRPr="000408AC">
        <w:rPr>
          <w:rFonts w:ascii="Arial" w:hAnsi="Arial" w:cs="Arial"/>
          <w:sz w:val="18"/>
          <w:szCs w:val="18"/>
          <w:shd w:val="clear" w:color="auto" w:fill="FFFFFF"/>
        </w:rPr>
        <w:t>Podczas montażu gazomierza konieczna jest obecność osoby pełnoletniej w celu potwierdzenia podpisem faktu uruchomienia dostaw paliwa gazowego.</w:t>
      </w:r>
    </w:p>
    <w:p w:rsidR="00A84BE8" w:rsidRPr="00A84BE8" w:rsidRDefault="00A84BE8" w:rsidP="00A84BE8">
      <w:pPr>
        <w:pStyle w:val="Tekstpodstawowy"/>
        <w:ind w:left="360"/>
        <w:jc w:val="left"/>
        <w:rPr>
          <w:rFonts w:ascii="Arial" w:hAnsi="Arial" w:cs="Arial"/>
          <w:b/>
        </w:rPr>
      </w:pPr>
    </w:p>
    <w:p w:rsidR="00ED1F74" w:rsidRPr="00A71334" w:rsidRDefault="00A71334" w:rsidP="00ED1F74">
      <w:pPr>
        <w:pStyle w:val="Tekstpodstawowy"/>
        <w:jc w:val="left"/>
        <w:rPr>
          <w:rFonts w:ascii="Arial" w:hAnsi="Arial" w:cs="Arial"/>
          <w:b/>
        </w:rPr>
      </w:pPr>
      <w:r w:rsidRPr="00A71334">
        <w:rPr>
          <w:rFonts w:ascii="Arial" w:hAnsi="Arial" w:cs="Arial"/>
          <w:b/>
        </w:rPr>
        <w:t>Koszty zwiazane z przyłaczeniem oraz użytkowaniem gazu ziemnego</w:t>
      </w:r>
    </w:p>
    <w:p w:rsidR="00ED1F74" w:rsidRPr="00A71334" w:rsidRDefault="00ED1F74" w:rsidP="00A71334">
      <w:pPr>
        <w:pStyle w:val="Tekstpodstawowy"/>
        <w:numPr>
          <w:ilvl w:val="0"/>
          <w:numId w:val="18"/>
        </w:numPr>
        <w:ind w:left="426"/>
        <w:jc w:val="left"/>
        <w:rPr>
          <w:rFonts w:ascii="Arial" w:hAnsi="Arial" w:cs="Arial"/>
          <w:sz w:val="18"/>
          <w:szCs w:val="18"/>
          <w:shd w:val="clear" w:color="auto" w:fill="FFFFFF"/>
        </w:rPr>
      </w:pPr>
      <w:r w:rsidRPr="00A71334">
        <w:rPr>
          <w:rFonts w:ascii="Arial" w:hAnsi="Arial" w:cs="Arial"/>
          <w:sz w:val="18"/>
          <w:szCs w:val="18"/>
          <w:shd w:val="clear" w:color="auto" w:fill="FFFFFF"/>
        </w:rPr>
        <w:t>Dokonanie wpłaty opłaty za przyłączenie w wysokości około 1932 zł (netto), 2376,36,60 zł (brutto) – dla przyłącza gazowego o mocy przyłączeniowej do 10 m3/h i długosci do 15 mb.</w:t>
      </w:r>
    </w:p>
    <w:p w:rsidR="00ED1F74" w:rsidRPr="00A71334" w:rsidRDefault="00ED1F74" w:rsidP="00A71334">
      <w:pPr>
        <w:pStyle w:val="Tekstpodstawowy"/>
        <w:numPr>
          <w:ilvl w:val="0"/>
          <w:numId w:val="18"/>
        </w:numPr>
        <w:ind w:left="426"/>
        <w:jc w:val="left"/>
        <w:rPr>
          <w:rFonts w:ascii="Arial" w:hAnsi="Arial" w:cs="Arial"/>
          <w:sz w:val="18"/>
          <w:szCs w:val="18"/>
          <w:shd w:val="clear" w:color="auto" w:fill="FFFFFF"/>
        </w:rPr>
      </w:pPr>
      <w:r w:rsidRPr="00A71334">
        <w:rPr>
          <w:rFonts w:ascii="Arial" w:hAnsi="Arial" w:cs="Arial"/>
          <w:sz w:val="18"/>
          <w:szCs w:val="18"/>
          <w:shd w:val="clear" w:color="auto" w:fill="FFFFFF"/>
        </w:rPr>
        <w:t>Wykonanie projektu (wraz z pozwoleniem na budowę) oraz wybudowanie wewnętrznej instalacji gazowej koszt około 3 000 zł (brutto).</w:t>
      </w:r>
    </w:p>
    <w:p w:rsidR="00ED1F74" w:rsidRPr="00A71334" w:rsidRDefault="00ED1F74" w:rsidP="00A71334">
      <w:pPr>
        <w:pStyle w:val="Tekstpodstawowy"/>
        <w:numPr>
          <w:ilvl w:val="0"/>
          <w:numId w:val="18"/>
        </w:numPr>
        <w:ind w:left="426"/>
        <w:jc w:val="left"/>
        <w:rPr>
          <w:rFonts w:ascii="Arial" w:hAnsi="Arial" w:cs="Arial"/>
          <w:sz w:val="18"/>
          <w:szCs w:val="18"/>
          <w:shd w:val="clear" w:color="auto" w:fill="FFFFFF"/>
        </w:rPr>
      </w:pPr>
      <w:r w:rsidRPr="00A71334">
        <w:rPr>
          <w:rFonts w:ascii="Arial" w:hAnsi="Arial" w:cs="Arial"/>
          <w:sz w:val="18"/>
          <w:szCs w:val="18"/>
          <w:shd w:val="clear" w:color="auto" w:fill="FFFFFF"/>
        </w:rPr>
        <w:t>Zakup kondensacyjnego kotła gazowego  c.o./c.w. – koszt około  6000 – 8000 zł (brutto).</w:t>
      </w:r>
    </w:p>
    <w:p w:rsidR="00ED1F74" w:rsidRDefault="00ED1F74" w:rsidP="00A71334">
      <w:pPr>
        <w:pStyle w:val="Tekstpodstawowy"/>
        <w:numPr>
          <w:ilvl w:val="0"/>
          <w:numId w:val="18"/>
        </w:numPr>
        <w:ind w:left="426"/>
        <w:jc w:val="left"/>
        <w:rPr>
          <w:rFonts w:ascii="Arial" w:hAnsi="Arial" w:cs="Arial"/>
          <w:sz w:val="18"/>
          <w:szCs w:val="18"/>
          <w:shd w:val="clear" w:color="auto" w:fill="FFFFFF"/>
        </w:rPr>
      </w:pPr>
      <w:r w:rsidRPr="00A71334">
        <w:rPr>
          <w:rFonts w:ascii="Arial" w:hAnsi="Arial" w:cs="Arial"/>
          <w:sz w:val="18"/>
          <w:szCs w:val="18"/>
          <w:shd w:val="clear" w:color="auto" w:fill="FFFFFF"/>
        </w:rPr>
        <w:t xml:space="preserve">Koszt rocznego zużycia gazu dla potrzeb przygotowania posiłków, przygotowania ciepłej wody dla 3 osób, ogrzewania pomieszczeń (pow. grzewcza 120 m2, budynek dobrze zaizolowany (zapotrzebowanie na energię 100 W/m2) – koszt około 4 900 zł (brutto)  </w:t>
      </w:r>
    </w:p>
    <w:p w:rsidR="00B30D24" w:rsidRPr="00A71334" w:rsidRDefault="00B30D24" w:rsidP="00A71334">
      <w:pPr>
        <w:pStyle w:val="Tekstpodstawowy"/>
        <w:numPr>
          <w:ilvl w:val="0"/>
          <w:numId w:val="18"/>
        </w:numPr>
        <w:ind w:left="426"/>
        <w:jc w:val="left"/>
        <w:rPr>
          <w:rFonts w:ascii="Arial" w:hAnsi="Arial" w:cs="Arial"/>
          <w:sz w:val="18"/>
          <w:szCs w:val="18"/>
          <w:shd w:val="clear" w:color="auto" w:fill="FFFFFF"/>
        </w:rPr>
      </w:pPr>
      <w:r w:rsidRPr="00B30D24">
        <w:rPr>
          <w:rFonts w:ascii="Arial" w:hAnsi="Arial" w:cs="Arial"/>
          <w:sz w:val="18"/>
          <w:szCs w:val="18"/>
          <w:shd w:val="clear" w:color="auto" w:fill="FFFFFF"/>
        </w:rPr>
        <w:t>W przypadku niedotrzymania przez Stronę odpowiednio terminu przyłączenia do sieci gazowej (w przypadku PSG) lub poboru paliwa gazowego (w przypadku Podmiotu), Strona, która dopuściła się takiego naruszenia zobowiązana będzie do zapłaty na rzecz drugiej Strony kary umownej w wysokości 0,2 % opłaty za przyłączenie (brutto), za każdy dzień opóźnienia. Łączna wysokość kary umownej dla Podmiotu nie może przekroczyć 100 % wy</w:t>
      </w:r>
      <w:r>
        <w:rPr>
          <w:rFonts w:ascii="Arial" w:hAnsi="Arial" w:cs="Arial"/>
          <w:sz w:val="18"/>
          <w:szCs w:val="18"/>
          <w:shd w:val="clear" w:color="auto" w:fill="FFFFFF"/>
        </w:rPr>
        <w:t>sokości opłaty za przyłączenie.</w:t>
      </w:r>
    </w:p>
    <w:p w:rsidR="005923E7" w:rsidRPr="006D1F97" w:rsidRDefault="005923E7">
      <w:pPr>
        <w:rPr>
          <w:sz w:val="20"/>
          <w:szCs w:val="20"/>
        </w:rPr>
      </w:pPr>
      <w:bookmarkStart w:id="2" w:name="_GoBack"/>
      <w:bookmarkEnd w:id="2"/>
    </w:p>
    <w:sectPr w:rsidR="005923E7" w:rsidRPr="006D1F97" w:rsidSect="00ED1F74">
      <w:type w:val="continuous"/>
      <w:pgSz w:w="11906" w:h="16838"/>
      <w:pgMar w:top="567" w:right="1418" w:bottom="567"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E8" w:rsidRDefault="00A84BE8">
      <w:r>
        <w:separator/>
      </w:r>
    </w:p>
  </w:endnote>
  <w:endnote w:type="continuationSeparator" w:id="0">
    <w:p w:rsidR="00A84BE8" w:rsidRDefault="00A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E6" w:rsidRDefault="000242A3">
    <w:pPr>
      <w:pStyle w:val="Stopka"/>
      <w:rPr>
        <w:sz w:val="14"/>
        <w:szCs w:val="14"/>
      </w:rPr>
    </w:pPr>
    <w:r>
      <w:rPr>
        <w:rStyle w:val="Numerstrony"/>
        <w:sz w:val="14"/>
        <w:szCs w:val="14"/>
      </w:rPr>
      <w:fldChar w:fldCharType="begin"/>
    </w:r>
    <w:r>
      <w:rPr>
        <w:rStyle w:val="Numerstrony"/>
        <w:sz w:val="14"/>
        <w:szCs w:val="14"/>
      </w:rPr>
      <w:instrText xml:space="preserve"> PAGE </w:instrText>
    </w:r>
    <w:r>
      <w:rPr>
        <w:rStyle w:val="Numerstrony"/>
        <w:sz w:val="14"/>
        <w:szCs w:val="14"/>
      </w:rPr>
      <w:fldChar w:fldCharType="separate"/>
    </w:r>
    <w:r w:rsidR="00B30D24">
      <w:rPr>
        <w:rStyle w:val="Numerstrony"/>
        <w:noProof/>
        <w:sz w:val="14"/>
        <w:szCs w:val="14"/>
      </w:rPr>
      <w:t>2</w:t>
    </w:r>
    <w:r>
      <w:rPr>
        <w:rStyle w:val="Numerstrony"/>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E8" w:rsidRDefault="00A84BE8">
      <w:r>
        <w:separator/>
      </w:r>
    </w:p>
  </w:footnote>
  <w:footnote w:type="continuationSeparator" w:id="0">
    <w:p w:rsidR="00A84BE8" w:rsidRDefault="00A84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E6" w:rsidRDefault="00C35FE6">
    <w:pPr>
      <w:pStyle w:val="Nagwek"/>
      <w:tabs>
        <w:tab w:val="clear" w:pos="4536"/>
        <w:tab w:val="center" w:pos="45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BC" w:rsidRDefault="00CF52BC">
    <w:pPr>
      <w:pStyle w:val="Nagwek"/>
    </w:pPr>
    <w:r>
      <w:rPr>
        <w:noProof/>
      </w:rPr>
      <w:drawing>
        <wp:anchor distT="0" distB="0" distL="114300" distR="114300" simplePos="0" relativeHeight="251659264" behindDoc="1" locked="0" layoutInCell="1" allowOverlap="1" wp14:anchorId="5ABE2A34" wp14:editId="4C65EB13">
          <wp:simplePos x="0" y="0"/>
          <wp:positionH relativeFrom="page">
            <wp:posOffset>151130</wp:posOffset>
          </wp:positionH>
          <wp:positionV relativeFrom="page">
            <wp:posOffset>152400</wp:posOffset>
          </wp:positionV>
          <wp:extent cx="7560310" cy="1259840"/>
          <wp:effectExtent l="0" t="0" r="2540" b="0"/>
          <wp:wrapNone/>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9pt;height:15.6pt;visibility:visible;mso-wrap-style:square" o:bullet="t">
        <v:imagedata r:id="rId1" o:title=""/>
      </v:shape>
    </w:pict>
  </w:numPicBullet>
  <w:abstractNum w:abstractNumId="0">
    <w:nsid w:val="FFFFFF89"/>
    <w:multiLevelType w:val="singleLevel"/>
    <w:tmpl w:val="FF5AC364"/>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50E1F16"/>
    <w:multiLevelType w:val="hybridMultilevel"/>
    <w:tmpl w:val="AED6E9F6"/>
    <w:lvl w:ilvl="0" w:tplc="402E9EC2">
      <w:start w:val="1"/>
      <w:numFmt w:val="bullet"/>
      <w:lvlText w:val=""/>
      <w:lvlPicBulletId w:val="0"/>
      <w:lvlJc w:val="left"/>
      <w:pPr>
        <w:tabs>
          <w:tab w:val="num" w:pos="720"/>
        </w:tabs>
        <w:ind w:left="720" w:hanging="360"/>
      </w:pPr>
      <w:rPr>
        <w:rFonts w:ascii="Symbol" w:hAnsi="Symbol" w:hint="default"/>
      </w:rPr>
    </w:lvl>
    <w:lvl w:ilvl="1" w:tplc="13D896B0" w:tentative="1">
      <w:start w:val="1"/>
      <w:numFmt w:val="bullet"/>
      <w:lvlText w:val=""/>
      <w:lvlJc w:val="left"/>
      <w:pPr>
        <w:tabs>
          <w:tab w:val="num" w:pos="1440"/>
        </w:tabs>
        <w:ind w:left="1440" w:hanging="360"/>
      </w:pPr>
      <w:rPr>
        <w:rFonts w:ascii="Symbol" w:hAnsi="Symbol" w:hint="default"/>
      </w:rPr>
    </w:lvl>
    <w:lvl w:ilvl="2" w:tplc="75F6F2D8" w:tentative="1">
      <w:start w:val="1"/>
      <w:numFmt w:val="bullet"/>
      <w:lvlText w:val=""/>
      <w:lvlJc w:val="left"/>
      <w:pPr>
        <w:tabs>
          <w:tab w:val="num" w:pos="2160"/>
        </w:tabs>
        <w:ind w:left="2160" w:hanging="360"/>
      </w:pPr>
      <w:rPr>
        <w:rFonts w:ascii="Symbol" w:hAnsi="Symbol" w:hint="default"/>
      </w:rPr>
    </w:lvl>
    <w:lvl w:ilvl="3" w:tplc="DDA8F50A" w:tentative="1">
      <w:start w:val="1"/>
      <w:numFmt w:val="bullet"/>
      <w:lvlText w:val=""/>
      <w:lvlJc w:val="left"/>
      <w:pPr>
        <w:tabs>
          <w:tab w:val="num" w:pos="2880"/>
        </w:tabs>
        <w:ind w:left="2880" w:hanging="360"/>
      </w:pPr>
      <w:rPr>
        <w:rFonts w:ascii="Symbol" w:hAnsi="Symbol" w:hint="default"/>
      </w:rPr>
    </w:lvl>
    <w:lvl w:ilvl="4" w:tplc="04207FFE" w:tentative="1">
      <w:start w:val="1"/>
      <w:numFmt w:val="bullet"/>
      <w:lvlText w:val=""/>
      <w:lvlJc w:val="left"/>
      <w:pPr>
        <w:tabs>
          <w:tab w:val="num" w:pos="3600"/>
        </w:tabs>
        <w:ind w:left="3600" w:hanging="360"/>
      </w:pPr>
      <w:rPr>
        <w:rFonts w:ascii="Symbol" w:hAnsi="Symbol" w:hint="default"/>
      </w:rPr>
    </w:lvl>
    <w:lvl w:ilvl="5" w:tplc="D68091D8" w:tentative="1">
      <w:start w:val="1"/>
      <w:numFmt w:val="bullet"/>
      <w:lvlText w:val=""/>
      <w:lvlJc w:val="left"/>
      <w:pPr>
        <w:tabs>
          <w:tab w:val="num" w:pos="4320"/>
        </w:tabs>
        <w:ind w:left="4320" w:hanging="360"/>
      </w:pPr>
      <w:rPr>
        <w:rFonts w:ascii="Symbol" w:hAnsi="Symbol" w:hint="default"/>
      </w:rPr>
    </w:lvl>
    <w:lvl w:ilvl="6" w:tplc="AADEA9D2" w:tentative="1">
      <w:start w:val="1"/>
      <w:numFmt w:val="bullet"/>
      <w:lvlText w:val=""/>
      <w:lvlJc w:val="left"/>
      <w:pPr>
        <w:tabs>
          <w:tab w:val="num" w:pos="5040"/>
        </w:tabs>
        <w:ind w:left="5040" w:hanging="360"/>
      </w:pPr>
      <w:rPr>
        <w:rFonts w:ascii="Symbol" w:hAnsi="Symbol" w:hint="default"/>
      </w:rPr>
    </w:lvl>
    <w:lvl w:ilvl="7" w:tplc="5BD68F6C" w:tentative="1">
      <w:start w:val="1"/>
      <w:numFmt w:val="bullet"/>
      <w:lvlText w:val=""/>
      <w:lvlJc w:val="left"/>
      <w:pPr>
        <w:tabs>
          <w:tab w:val="num" w:pos="5760"/>
        </w:tabs>
        <w:ind w:left="5760" w:hanging="360"/>
      </w:pPr>
      <w:rPr>
        <w:rFonts w:ascii="Symbol" w:hAnsi="Symbol" w:hint="default"/>
      </w:rPr>
    </w:lvl>
    <w:lvl w:ilvl="8" w:tplc="8CECB4A0" w:tentative="1">
      <w:start w:val="1"/>
      <w:numFmt w:val="bullet"/>
      <w:lvlText w:val=""/>
      <w:lvlJc w:val="left"/>
      <w:pPr>
        <w:tabs>
          <w:tab w:val="num" w:pos="6480"/>
        </w:tabs>
        <w:ind w:left="6480" w:hanging="360"/>
      </w:pPr>
      <w:rPr>
        <w:rFonts w:ascii="Symbol" w:hAnsi="Symbol" w:hint="default"/>
      </w:rPr>
    </w:lvl>
  </w:abstractNum>
  <w:abstractNum w:abstractNumId="2">
    <w:nsid w:val="053748EF"/>
    <w:multiLevelType w:val="hybridMultilevel"/>
    <w:tmpl w:val="69D20574"/>
    <w:lvl w:ilvl="0" w:tplc="A2562ED6">
      <w:start w:val="1"/>
      <w:numFmt w:val="bullet"/>
      <w:lvlText w:val=""/>
      <w:lvlPicBulletId w:val="0"/>
      <w:lvlJc w:val="left"/>
      <w:pPr>
        <w:tabs>
          <w:tab w:val="num" w:pos="720"/>
        </w:tabs>
        <w:ind w:left="720" w:hanging="360"/>
      </w:pPr>
      <w:rPr>
        <w:rFonts w:ascii="Symbol" w:hAnsi="Symbol" w:hint="default"/>
      </w:rPr>
    </w:lvl>
    <w:lvl w:ilvl="1" w:tplc="206C4632" w:tentative="1">
      <w:start w:val="1"/>
      <w:numFmt w:val="bullet"/>
      <w:lvlText w:val=""/>
      <w:lvlJc w:val="left"/>
      <w:pPr>
        <w:tabs>
          <w:tab w:val="num" w:pos="1440"/>
        </w:tabs>
        <w:ind w:left="1440" w:hanging="360"/>
      </w:pPr>
      <w:rPr>
        <w:rFonts w:ascii="Symbol" w:hAnsi="Symbol" w:hint="default"/>
      </w:rPr>
    </w:lvl>
    <w:lvl w:ilvl="2" w:tplc="70C82288" w:tentative="1">
      <w:start w:val="1"/>
      <w:numFmt w:val="bullet"/>
      <w:lvlText w:val=""/>
      <w:lvlJc w:val="left"/>
      <w:pPr>
        <w:tabs>
          <w:tab w:val="num" w:pos="2160"/>
        </w:tabs>
        <w:ind w:left="2160" w:hanging="360"/>
      </w:pPr>
      <w:rPr>
        <w:rFonts w:ascii="Symbol" w:hAnsi="Symbol" w:hint="default"/>
      </w:rPr>
    </w:lvl>
    <w:lvl w:ilvl="3" w:tplc="2800DB10" w:tentative="1">
      <w:start w:val="1"/>
      <w:numFmt w:val="bullet"/>
      <w:lvlText w:val=""/>
      <w:lvlJc w:val="left"/>
      <w:pPr>
        <w:tabs>
          <w:tab w:val="num" w:pos="2880"/>
        </w:tabs>
        <w:ind w:left="2880" w:hanging="360"/>
      </w:pPr>
      <w:rPr>
        <w:rFonts w:ascii="Symbol" w:hAnsi="Symbol" w:hint="default"/>
      </w:rPr>
    </w:lvl>
    <w:lvl w:ilvl="4" w:tplc="B29EDDB2" w:tentative="1">
      <w:start w:val="1"/>
      <w:numFmt w:val="bullet"/>
      <w:lvlText w:val=""/>
      <w:lvlJc w:val="left"/>
      <w:pPr>
        <w:tabs>
          <w:tab w:val="num" w:pos="3600"/>
        </w:tabs>
        <w:ind w:left="3600" w:hanging="360"/>
      </w:pPr>
      <w:rPr>
        <w:rFonts w:ascii="Symbol" w:hAnsi="Symbol" w:hint="default"/>
      </w:rPr>
    </w:lvl>
    <w:lvl w:ilvl="5" w:tplc="A9F80CB0" w:tentative="1">
      <w:start w:val="1"/>
      <w:numFmt w:val="bullet"/>
      <w:lvlText w:val=""/>
      <w:lvlJc w:val="left"/>
      <w:pPr>
        <w:tabs>
          <w:tab w:val="num" w:pos="4320"/>
        </w:tabs>
        <w:ind w:left="4320" w:hanging="360"/>
      </w:pPr>
      <w:rPr>
        <w:rFonts w:ascii="Symbol" w:hAnsi="Symbol" w:hint="default"/>
      </w:rPr>
    </w:lvl>
    <w:lvl w:ilvl="6" w:tplc="10D2AB70" w:tentative="1">
      <w:start w:val="1"/>
      <w:numFmt w:val="bullet"/>
      <w:lvlText w:val=""/>
      <w:lvlJc w:val="left"/>
      <w:pPr>
        <w:tabs>
          <w:tab w:val="num" w:pos="5040"/>
        </w:tabs>
        <w:ind w:left="5040" w:hanging="360"/>
      </w:pPr>
      <w:rPr>
        <w:rFonts w:ascii="Symbol" w:hAnsi="Symbol" w:hint="default"/>
      </w:rPr>
    </w:lvl>
    <w:lvl w:ilvl="7" w:tplc="6E90F6A0" w:tentative="1">
      <w:start w:val="1"/>
      <w:numFmt w:val="bullet"/>
      <w:lvlText w:val=""/>
      <w:lvlJc w:val="left"/>
      <w:pPr>
        <w:tabs>
          <w:tab w:val="num" w:pos="5760"/>
        </w:tabs>
        <w:ind w:left="5760" w:hanging="360"/>
      </w:pPr>
      <w:rPr>
        <w:rFonts w:ascii="Symbol" w:hAnsi="Symbol" w:hint="default"/>
      </w:rPr>
    </w:lvl>
    <w:lvl w:ilvl="8" w:tplc="240894E4" w:tentative="1">
      <w:start w:val="1"/>
      <w:numFmt w:val="bullet"/>
      <w:lvlText w:val=""/>
      <w:lvlJc w:val="left"/>
      <w:pPr>
        <w:tabs>
          <w:tab w:val="num" w:pos="6480"/>
        </w:tabs>
        <w:ind w:left="6480" w:hanging="360"/>
      </w:pPr>
      <w:rPr>
        <w:rFonts w:ascii="Symbol" w:hAnsi="Symbol" w:hint="default"/>
      </w:rPr>
    </w:lvl>
  </w:abstractNum>
  <w:abstractNum w:abstractNumId="3">
    <w:nsid w:val="1BBC342A"/>
    <w:multiLevelType w:val="hybridMultilevel"/>
    <w:tmpl w:val="B15CB97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D266589"/>
    <w:multiLevelType w:val="hybridMultilevel"/>
    <w:tmpl w:val="F50A01A6"/>
    <w:lvl w:ilvl="0" w:tplc="8F8EDCEA">
      <w:start w:val="1"/>
      <w:numFmt w:val="bullet"/>
      <w:lvlText w:val=""/>
      <w:lvlPicBulletId w:val="0"/>
      <w:lvlJc w:val="left"/>
      <w:pPr>
        <w:tabs>
          <w:tab w:val="num" w:pos="720"/>
        </w:tabs>
        <w:ind w:left="720" w:hanging="360"/>
      </w:pPr>
      <w:rPr>
        <w:rFonts w:ascii="Symbol" w:hAnsi="Symbol" w:hint="default"/>
      </w:rPr>
    </w:lvl>
    <w:lvl w:ilvl="1" w:tplc="797625AE" w:tentative="1">
      <w:start w:val="1"/>
      <w:numFmt w:val="bullet"/>
      <w:lvlText w:val=""/>
      <w:lvlJc w:val="left"/>
      <w:pPr>
        <w:tabs>
          <w:tab w:val="num" w:pos="1440"/>
        </w:tabs>
        <w:ind w:left="1440" w:hanging="360"/>
      </w:pPr>
      <w:rPr>
        <w:rFonts w:ascii="Symbol" w:hAnsi="Symbol" w:hint="default"/>
      </w:rPr>
    </w:lvl>
    <w:lvl w:ilvl="2" w:tplc="DC960D74" w:tentative="1">
      <w:start w:val="1"/>
      <w:numFmt w:val="bullet"/>
      <w:lvlText w:val=""/>
      <w:lvlJc w:val="left"/>
      <w:pPr>
        <w:tabs>
          <w:tab w:val="num" w:pos="2160"/>
        </w:tabs>
        <w:ind w:left="2160" w:hanging="360"/>
      </w:pPr>
      <w:rPr>
        <w:rFonts w:ascii="Symbol" w:hAnsi="Symbol" w:hint="default"/>
      </w:rPr>
    </w:lvl>
    <w:lvl w:ilvl="3" w:tplc="9E88556E" w:tentative="1">
      <w:start w:val="1"/>
      <w:numFmt w:val="bullet"/>
      <w:lvlText w:val=""/>
      <w:lvlJc w:val="left"/>
      <w:pPr>
        <w:tabs>
          <w:tab w:val="num" w:pos="2880"/>
        </w:tabs>
        <w:ind w:left="2880" w:hanging="360"/>
      </w:pPr>
      <w:rPr>
        <w:rFonts w:ascii="Symbol" w:hAnsi="Symbol" w:hint="default"/>
      </w:rPr>
    </w:lvl>
    <w:lvl w:ilvl="4" w:tplc="D54AF2C6" w:tentative="1">
      <w:start w:val="1"/>
      <w:numFmt w:val="bullet"/>
      <w:lvlText w:val=""/>
      <w:lvlJc w:val="left"/>
      <w:pPr>
        <w:tabs>
          <w:tab w:val="num" w:pos="3600"/>
        </w:tabs>
        <w:ind w:left="3600" w:hanging="360"/>
      </w:pPr>
      <w:rPr>
        <w:rFonts w:ascii="Symbol" w:hAnsi="Symbol" w:hint="default"/>
      </w:rPr>
    </w:lvl>
    <w:lvl w:ilvl="5" w:tplc="1CD2EFFE" w:tentative="1">
      <w:start w:val="1"/>
      <w:numFmt w:val="bullet"/>
      <w:lvlText w:val=""/>
      <w:lvlJc w:val="left"/>
      <w:pPr>
        <w:tabs>
          <w:tab w:val="num" w:pos="4320"/>
        </w:tabs>
        <w:ind w:left="4320" w:hanging="360"/>
      </w:pPr>
      <w:rPr>
        <w:rFonts w:ascii="Symbol" w:hAnsi="Symbol" w:hint="default"/>
      </w:rPr>
    </w:lvl>
    <w:lvl w:ilvl="6" w:tplc="94DAEECA" w:tentative="1">
      <w:start w:val="1"/>
      <w:numFmt w:val="bullet"/>
      <w:lvlText w:val=""/>
      <w:lvlJc w:val="left"/>
      <w:pPr>
        <w:tabs>
          <w:tab w:val="num" w:pos="5040"/>
        </w:tabs>
        <w:ind w:left="5040" w:hanging="360"/>
      </w:pPr>
      <w:rPr>
        <w:rFonts w:ascii="Symbol" w:hAnsi="Symbol" w:hint="default"/>
      </w:rPr>
    </w:lvl>
    <w:lvl w:ilvl="7" w:tplc="7616CEB4" w:tentative="1">
      <w:start w:val="1"/>
      <w:numFmt w:val="bullet"/>
      <w:lvlText w:val=""/>
      <w:lvlJc w:val="left"/>
      <w:pPr>
        <w:tabs>
          <w:tab w:val="num" w:pos="5760"/>
        </w:tabs>
        <w:ind w:left="5760" w:hanging="360"/>
      </w:pPr>
      <w:rPr>
        <w:rFonts w:ascii="Symbol" w:hAnsi="Symbol" w:hint="default"/>
      </w:rPr>
    </w:lvl>
    <w:lvl w:ilvl="8" w:tplc="86749854" w:tentative="1">
      <w:start w:val="1"/>
      <w:numFmt w:val="bullet"/>
      <w:lvlText w:val=""/>
      <w:lvlJc w:val="left"/>
      <w:pPr>
        <w:tabs>
          <w:tab w:val="num" w:pos="6480"/>
        </w:tabs>
        <w:ind w:left="6480" w:hanging="360"/>
      </w:pPr>
      <w:rPr>
        <w:rFonts w:ascii="Symbol" w:hAnsi="Symbol" w:hint="default"/>
      </w:rPr>
    </w:lvl>
  </w:abstractNum>
  <w:abstractNum w:abstractNumId="5">
    <w:nsid w:val="2A8205D4"/>
    <w:multiLevelType w:val="hybridMultilevel"/>
    <w:tmpl w:val="AE6E6020"/>
    <w:lvl w:ilvl="0" w:tplc="2BE2077C">
      <w:start w:val="1"/>
      <w:numFmt w:val="bullet"/>
      <w:lvlText w:val=""/>
      <w:lvlPicBulletId w:val="0"/>
      <w:lvlJc w:val="left"/>
      <w:pPr>
        <w:tabs>
          <w:tab w:val="num" w:pos="720"/>
        </w:tabs>
        <w:ind w:left="720" w:hanging="360"/>
      </w:pPr>
      <w:rPr>
        <w:rFonts w:ascii="Symbol" w:hAnsi="Symbol" w:hint="default"/>
      </w:rPr>
    </w:lvl>
    <w:lvl w:ilvl="1" w:tplc="783C09EE" w:tentative="1">
      <w:start w:val="1"/>
      <w:numFmt w:val="bullet"/>
      <w:lvlText w:val=""/>
      <w:lvlJc w:val="left"/>
      <w:pPr>
        <w:tabs>
          <w:tab w:val="num" w:pos="1440"/>
        </w:tabs>
        <w:ind w:left="1440" w:hanging="360"/>
      </w:pPr>
      <w:rPr>
        <w:rFonts w:ascii="Symbol" w:hAnsi="Symbol" w:hint="default"/>
      </w:rPr>
    </w:lvl>
    <w:lvl w:ilvl="2" w:tplc="3E7C6FC8" w:tentative="1">
      <w:start w:val="1"/>
      <w:numFmt w:val="bullet"/>
      <w:lvlText w:val=""/>
      <w:lvlJc w:val="left"/>
      <w:pPr>
        <w:tabs>
          <w:tab w:val="num" w:pos="2160"/>
        </w:tabs>
        <w:ind w:left="2160" w:hanging="360"/>
      </w:pPr>
      <w:rPr>
        <w:rFonts w:ascii="Symbol" w:hAnsi="Symbol" w:hint="default"/>
      </w:rPr>
    </w:lvl>
    <w:lvl w:ilvl="3" w:tplc="EB2202F8" w:tentative="1">
      <w:start w:val="1"/>
      <w:numFmt w:val="bullet"/>
      <w:lvlText w:val=""/>
      <w:lvlJc w:val="left"/>
      <w:pPr>
        <w:tabs>
          <w:tab w:val="num" w:pos="2880"/>
        </w:tabs>
        <w:ind w:left="2880" w:hanging="360"/>
      </w:pPr>
      <w:rPr>
        <w:rFonts w:ascii="Symbol" w:hAnsi="Symbol" w:hint="default"/>
      </w:rPr>
    </w:lvl>
    <w:lvl w:ilvl="4" w:tplc="47669EA8" w:tentative="1">
      <w:start w:val="1"/>
      <w:numFmt w:val="bullet"/>
      <w:lvlText w:val=""/>
      <w:lvlJc w:val="left"/>
      <w:pPr>
        <w:tabs>
          <w:tab w:val="num" w:pos="3600"/>
        </w:tabs>
        <w:ind w:left="3600" w:hanging="360"/>
      </w:pPr>
      <w:rPr>
        <w:rFonts w:ascii="Symbol" w:hAnsi="Symbol" w:hint="default"/>
      </w:rPr>
    </w:lvl>
    <w:lvl w:ilvl="5" w:tplc="0A9414D8" w:tentative="1">
      <w:start w:val="1"/>
      <w:numFmt w:val="bullet"/>
      <w:lvlText w:val=""/>
      <w:lvlJc w:val="left"/>
      <w:pPr>
        <w:tabs>
          <w:tab w:val="num" w:pos="4320"/>
        </w:tabs>
        <w:ind w:left="4320" w:hanging="360"/>
      </w:pPr>
      <w:rPr>
        <w:rFonts w:ascii="Symbol" w:hAnsi="Symbol" w:hint="default"/>
      </w:rPr>
    </w:lvl>
    <w:lvl w:ilvl="6" w:tplc="F93AE3F6" w:tentative="1">
      <w:start w:val="1"/>
      <w:numFmt w:val="bullet"/>
      <w:lvlText w:val=""/>
      <w:lvlJc w:val="left"/>
      <w:pPr>
        <w:tabs>
          <w:tab w:val="num" w:pos="5040"/>
        </w:tabs>
        <w:ind w:left="5040" w:hanging="360"/>
      </w:pPr>
      <w:rPr>
        <w:rFonts w:ascii="Symbol" w:hAnsi="Symbol" w:hint="default"/>
      </w:rPr>
    </w:lvl>
    <w:lvl w:ilvl="7" w:tplc="08E0DF02" w:tentative="1">
      <w:start w:val="1"/>
      <w:numFmt w:val="bullet"/>
      <w:lvlText w:val=""/>
      <w:lvlJc w:val="left"/>
      <w:pPr>
        <w:tabs>
          <w:tab w:val="num" w:pos="5760"/>
        </w:tabs>
        <w:ind w:left="5760" w:hanging="360"/>
      </w:pPr>
      <w:rPr>
        <w:rFonts w:ascii="Symbol" w:hAnsi="Symbol" w:hint="default"/>
      </w:rPr>
    </w:lvl>
    <w:lvl w:ilvl="8" w:tplc="F44464CA" w:tentative="1">
      <w:start w:val="1"/>
      <w:numFmt w:val="bullet"/>
      <w:lvlText w:val=""/>
      <w:lvlJc w:val="left"/>
      <w:pPr>
        <w:tabs>
          <w:tab w:val="num" w:pos="6480"/>
        </w:tabs>
        <w:ind w:left="6480" w:hanging="360"/>
      </w:pPr>
      <w:rPr>
        <w:rFonts w:ascii="Symbol" w:hAnsi="Symbol" w:hint="default"/>
      </w:rPr>
    </w:lvl>
  </w:abstractNum>
  <w:abstractNum w:abstractNumId="6">
    <w:nsid w:val="325F1624"/>
    <w:multiLevelType w:val="hybridMultilevel"/>
    <w:tmpl w:val="1C369E36"/>
    <w:lvl w:ilvl="0" w:tplc="EB081DE2">
      <w:start w:val="1"/>
      <w:numFmt w:val="bullet"/>
      <w:lvlText w:val=""/>
      <w:lvlPicBulletId w:val="0"/>
      <w:lvlJc w:val="left"/>
      <w:pPr>
        <w:tabs>
          <w:tab w:val="num" w:pos="720"/>
        </w:tabs>
        <w:ind w:left="720" w:hanging="360"/>
      </w:pPr>
      <w:rPr>
        <w:rFonts w:ascii="Symbol" w:hAnsi="Symbol" w:hint="default"/>
      </w:rPr>
    </w:lvl>
    <w:lvl w:ilvl="1" w:tplc="CDDAA73C" w:tentative="1">
      <w:start w:val="1"/>
      <w:numFmt w:val="bullet"/>
      <w:lvlText w:val=""/>
      <w:lvlJc w:val="left"/>
      <w:pPr>
        <w:tabs>
          <w:tab w:val="num" w:pos="1440"/>
        </w:tabs>
        <w:ind w:left="1440" w:hanging="360"/>
      </w:pPr>
      <w:rPr>
        <w:rFonts w:ascii="Symbol" w:hAnsi="Symbol" w:hint="default"/>
      </w:rPr>
    </w:lvl>
    <w:lvl w:ilvl="2" w:tplc="20D046F4" w:tentative="1">
      <w:start w:val="1"/>
      <w:numFmt w:val="bullet"/>
      <w:lvlText w:val=""/>
      <w:lvlJc w:val="left"/>
      <w:pPr>
        <w:tabs>
          <w:tab w:val="num" w:pos="2160"/>
        </w:tabs>
        <w:ind w:left="2160" w:hanging="360"/>
      </w:pPr>
      <w:rPr>
        <w:rFonts w:ascii="Symbol" w:hAnsi="Symbol" w:hint="default"/>
      </w:rPr>
    </w:lvl>
    <w:lvl w:ilvl="3" w:tplc="4E30D58A" w:tentative="1">
      <w:start w:val="1"/>
      <w:numFmt w:val="bullet"/>
      <w:lvlText w:val=""/>
      <w:lvlJc w:val="left"/>
      <w:pPr>
        <w:tabs>
          <w:tab w:val="num" w:pos="2880"/>
        </w:tabs>
        <w:ind w:left="2880" w:hanging="360"/>
      </w:pPr>
      <w:rPr>
        <w:rFonts w:ascii="Symbol" w:hAnsi="Symbol" w:hint="default"/>
      </w:rPr>
    </w:lvl>
    <w:lvl w:ilvl="4" w:tplc="CBF4E1C4" w:tentative="1">
      <w:start w:val="1"/>
      <w:numFmt w:val="bullet"/>
      <w:lvlText w:val=""/>
      <w:lvlJc w:val="left"/>
      <w:pPr>
        <w:tabs>
          <w:tab w:val="num" w:pos="3600"/>
        </w:tabs>
        <w:ind w:left="3600" w:hanging="360"/>
      </w:pPr>
      <w:rPr>
        <w:rFonts w:ascii="Symbol" w:hAnsi="Symbol" w:hint="default"/>
      </w:rPr>
    </w:lvl>
    <w:lvl w:ilvl="5" w:tplc="C3D2D6BC" w:tentative="1">
      <w:start w:val="1"/>
      <w:numFmt w:val="bullet"/>
      <w:lvlText w:val=""/>
      <w:lvlJc w:val="left"/>
      <w:pPr>
        <w:tabs>
          <w:tab w:val="num" w:pos="4320"/>
        </w:tabs>
        <w:ind w:left="4320" w:hanging="360"/>
      </w:pPr>
      <w:rPr>
        <w:rFonts w:ascii="Symbol" w:hAnsi="Symbol" w:hint="default"/>
      </w:rPr>
    </w:lvl>
    <w:lvl w:ilvl="6" w:tplc="7C262C56" w:tentative="1">
      <w:start w:val="1"/>
      <w:numFmt w:val="bullet"/>
      <w:lvlText w:val=""/>
      <w:lvlJc w:val="left"/>
      <w:pPr>
        <w:tabs>
          <w:tab w:val="num" w:pos="5040"/>
        </w:tabs>
        <w:ind w:left="5040" w:hanging="360"/>
      </w:pPr>
      <w:rPr>
        <w:rFonts w:ascii="Symbol" w:hAnsi="Symbol" w:hint="default"/>
      </w:rPr>
    </w:lvl>
    <w:lvl w:ilvl="7" w:tplc="6BFC15FE" w:tentative="1">
      <w:start w:val="1"/>
      <w:numFmt w:val="bullet"/>
      <w:lvlText w:val=""/>
      <w:lvlJc w:val="left"/>
      <w:pPr>
        <w:tabs>
          <w:tab w:val="num" w:pos="5760"/>
        </w:tabs>
        <w:ind w:left="5760" w:hanging="360"/>
      </w:pPr>
      <w:rPr>
        <w:rFonts w:ascii="Symbol" w:hAnsi="Symbol" w:hint="default"/>
      </w:rPr>
    </w:lvl>
    <w:lvl w:ilvl="8" w:tplc="1316AB64" w:tentative="1">
      <w:start w:val="1"/>
      <w:numFmt w:val="bullet"/>
      <w:lvlText w:val=""/>
      <w:lvlJc w:val="left"/>
      <w:pPr>
        <w:tabs>
          <w:tab w:val="num" w:pos="6480"/>
        </w:tabs>
        <w:ind w:left="6480" w:hanging="360"/>
      </w:pPr>
      <w:rPr>
        <w:rFonts w:ascii="Symbol" w:hAnsi="Symbol" w:hint="default"/>
      </w:rPr>
    </w:lvl>
  </w:abstractNum>
  <w:abstractNum w:abstractNumId="7">
    <w:nsid w:val="3263485C"/>
    <w:multiLevelType w:val="hybridMultilevel"/>
    <w:tmpl w:val="4D1481B6"/>
    <w:lvl w:ilvl="0" w:tplc="964C69DA">
      <w:start w:val="1"/>
      <w:numFmt w:val="bullet"/>
      <w:lvlText w:val=""/>
      <w:lvlPicBulletId w:val="0"/>
      <w:lvlJc w:val="left"/>
      <w:pPr>
        <w:tabs>
          <w:tab w:val="num" w:pos="720"/>
        </w:tabs>
        <w:ind w:left="720" w:hanging="360"/>
      </w:pPr>
      <w:rPr>
        <w:rFonts w:ascii="Symbol" w:hAnsi="Symbol" w:hint="default"/>
      </w:rPr>
    </w:lvl>
    <w:lvl w:ilvl="1" w:tplc="6AB050CA" w:tentative="1">
      <w:start w:val="1"/>
      <w:numFmt w:val="bullet"/>
      <w:lvlText w:val=""/>
      <w:lvlJc w:val="left"/>
      <w:pPr>
        <w:tabs>
          <w:tab w:val="num" w:pos="1440"/>
        </w:tabs>
        <w:ind w:left="1440" w:hanging="360"/>
      </w:pPr>
      <w:rPr>
        <w:rFonts w:ascii="Symbol" w:hAnsi="Symbol" w:hint="default"/>
      </w:rPr>
    </w:lvl>
    <w:lvl w:ilvl="2" w:tplc="ABCEA772" w:tentative="1">
      <w:start w:val="1"/>
      <w:numFmt w:val="bullet"/>
      <w:lvlText w:val=""/>
      <w:lvlJc w:val="left"/>
      <w:pPr>
        <w:tabs>
          <w:tab w:val="num" w:pos="2160"/>
        </w:tabs>
        <w:ind w:left="2160" w:hanging="360"/>
      </w:pPr>
      <w:rPr>
        <w:rFonts w:ascii="Symbol" w:hAnsi="Symbol" w:hint="default"/>
      </w:rPr>
    </w:lvl>
    <w:lvl w:ilvl="3" w:tplc="65807772" w:tentative="1">
      <w:start w:val="1"/>
      <w:numFmt w:val="bullet"/>
      <w:lvlText w:val=""/>
      <w:lvlJc w:val="left"/>
      <w:pPr>
        <w:tabs>
          <w:tab w:val="num" w:pos="2880"/>
        </w:tabs>
        <w:ind w:left="2880" w:hanging="360"/>
      </w:pPr>
      <w:rPr>
        <w:rFonts w:ascii="Symbol" w:hAnsi="Symbol" w:hint="default"/>
      </w:rPr>
    </w:lvl>
    <w:lvl w:ilvl="4" w:tplc="B080A562" w:tentative="1">
      <w:start w:val="1"/>
      <w:numFmt w:val="bullet"/>
      <w:lvlText w:val=""/>
      <w:lvlJc w:val="left"/>
      <w:pPr>
        <w:tabs>
          <w:tab w:val="num" w:pos="3600"/>
        </w:tabs>
        <w:ind w:left="3600" w:hanging="360"/>
      </w:pPr>
      <w:rPr>
        <w:rFonts w:ascii="Symbol" w:hAnsi="Symbol" w:hint="default"/>
      </w:rPr>
    </w:lvl>
    <w:lvl w:ilvl="5" w:tplc="0A3E2F0A" w:tentative="1">
      <w:start w:val="1"/>
      <w:numFmt w:val="bullet"/>
      <w:lvlText w:val=""/>
      <w:lvlJc w:val="left"/>
      <w:pPr>
        <w:tabs>
          <w:tab w:val="num" w:pos="4320"/>
        </w:tabs>
        <w:ind w:left="4320" w:hanging="360"/>
      </w:pPr>
      <w:rPr>
        <w:rFonts w:ascii="Symbol" w:hAnsi="Symbol" w:hint="default"/>
      </w:rPr>
    </w:lvl>
    <w:lvl w:ilvl="6" w:tplc="1AA0C1FE" w:tentative="1">
      <w:start w:val="1"/>
      <w:numFmt w:val="bullet"/>
      <w:lvlText w:val=""/>
      <w:lvlJc w:val="left"/>
      <w:pPr>
        <w:tabs>
          <w:tab w:val="num" w:pos="5040"/>
        </w:tabs>
        <w:ind w:left="5040" w:hanging="360"/>
      </w:pPr>
      <w:rPr>
        <w:rFonts w:ascii="Symbol" w:hAnsi="Symbol" w:hint="default"/>
      </w:rPr>
    </w:lvl>
    <w:lvl w:ilvl="7" w:tplc="A7AC0212" w:tentative="1">
      <w:start w:val="1"/>
      <w:numFmt w:val="bullet"/>
      <w:lvlText w:val=""/>
      <w:lvlJc w:val="left"/>
      <w:pPr>
        <w:tabs>
          <w:tab w:val="num" w:pos="5760"/>
        </w:tabs>
        <w:ind w:left="5760" w:hanging="360"/>
      </w:pPr>
      <w:rPr>
        <w:rFonts w:ascii="Symbol" w:hAnsi="Symbol" w:hint="default"/>
      </w:rPr>
    </w:lvl>
    <w:lvl w:ilvl="8" w:tplc="CCEE4432" w:tentative="1">
      <w:start w:val="1"/>
      <w:numFmt w:val="bullet"/>
      <w:lvlText w:val=""/>
      <w:lvlJc w:val="left"/>
      <w:pPr>
        <w:tabs>
          <w:tab w:val="num" w:pos="6480"/>
        </w:tabs>
        <w:ind w:left="6480" w:hanging="360"/>
      </w:pPr>
      <w:rPr>
        <w:rFonts w:ascii="Symbol" w:hAnsi="Symbol" w:hint="default"/>
      </w:rPr>
    </w:lvl>
  </w:abstractNum>
  <w:abstractNum w:abstractNumId="8">
    <w:nsid w:val="32AF33B7"/>
    <w:multiLevelType w:val="hybridMultilevel"/>
    <w:tmpl w:val="5F220AEE"/>
    <w:lvl w:ilvl="0" w:tplc="9BAEFA22">
      <w:start w:val="1"/>
      <w:numFmt w:val="bullet"/>
      <w:lvlText w:val=""/>
      <w:lvlPicBulletId w:val="0"/>
      <w:lvlJc w:val="left"/>
      <w:pPr>
        <w:tabs>
          <w:tab w:val="num" w:pos="720"/>
        </w:tabs>
        <w:ind w:left="720" w:hanging="360"/>
      </w:pPr>
      <w:rPr>
        <w:rFonts w:ascii="Symbol" w:hAnsi="Symbol" w:hint="default"/>
      </w:rPr>
    </w:lvl>
    <w:lvl w:ilvl="1" w:tplc="AD66C202" w:tentative="1">
      <w:start w:val="1"/>
      <w:numFmt w:val="bullet"/>
      <w:lvlText w:val=""/>
      <w:lvlJc w:val="left"/>
      <w:pPr>
        <w:tabs>
          <w:tab w:val="num" w:pos="1440"/>
        </w:tabs>
        <w:ind w:left="1440" w:hanging="360"/>
      </w:pPr>
      <w:rPr>
        <w:rFonts w:ascii="Symbol" w:hAnsi="Symbol" w:hint="default"/>
      </w:rPr>
    </w:lvl>
    <w:lvl w:ilvl="2" w:tplc="3A3C6A06" w:tentative="1">
      <w:start w:val="1"/>
      <w:numFmt w:val="bullet"/>
      <w:lvlText w:val=""/>
      <w:lvlJc w:val="left"/>
      <w:pPr>
        <w:tabs>
          <w:tab w:val="num" w:pos="2160"/>
        </w:tabs>
        <w:ind w:left="2160" w:hanging="360"/>
      </w:pPr>
      <w:rPr>
        <w:rFonts w:ascii="Symbol" w:hAnsi="Symbol" w:hint="default"/>
      </w:rPr>
    </w:lvl>
    <w:lvl w:ilvl="3" w:tplc="DFA2FDC8" w:tentative="1">
      <w:start w:val="1"/>
      <w:numFmt w:val="bullet"/>
      <w:lvlText w:val=""/>
      <w:lvlJc w:val="left"/>
      <w:pPr>
        <w:tabs>
          <w:tab w:val="num" w:pos="2880"/>
        </w:tabs>
        <w:ind w:left="2880" w:hanging="360"/>
      </w:pPr>
      <w:rPr>
        <w:rFonts w:ascii="Symbol" w:hAnsi="Symbol" w:hint="default"/>
      </w:rPr>
    </w:lvl>
    <w:lvl w:ilvl="4" w:tplc="ADD69C14" w:tentative="1">
      <w:start w:val="1"/>
      <w:numFmt w:val="bullet"/>
      <w:lvlText w:val=""/>
      <w:lvlJc w:val="left"/>
      <w:pPr>
        <w:tabs>
          <w:tab w:val="num" w:pos="3600"/>
        </w:tabs>
        <w:ind w:left="3600" w:hanging="360"/>
      </w:pPr>
      <w:rPr>
        <w:rFonts w:ascii="Symbol" w:hAnsi="Symbol" w:hint="default"/>
      </w:rPr>
    </w:lvl>
    <w:lvl w:ilvl="5" w:tplc="3F0644C6" w:tentative="1">
      <w:start w:val="1"/>
      <w:numFmt w:val="bullet"/>
      <w:lvlText w:val=""/>
      <w:lvlJc w:val="left"/>
      <w:pPr>
        <w:tabs>
          <w:tab w:val="num" w:pos="4320"/>
        </w:tabs>
        <w:ind w:left="4320" w:hanging="360"/>
      </w:pPr>
      <w:rPr>
        <w:rFonts w:ascii="Symbol" w:hAnsi="Symbol" w:hint="default"/>
      </w:rPr>
    </w:lvl>
    <w:lvl w:ilvl="6" w:tplc="CB2AC1F2" w:tentative="1">
      <w:start w:val="1"/>
      <w:numFmt w:val="bullet"/>
      <w:lvlText w:val=""/>
      <w:lvlJc w:val="left"/>
      <w:pPr>
        <w:tabs>
          <w:tab w:val="num" w:pos="5040"/>
        </w:tabs>
        <w:ind w:left="5040" w:hanging="360"/>
      </w:pPr>
      <w:rPr>
        <w:rFonts w:ascii="Symbol" w:hAnsi="Symbol" w:hint="default"/>
      </w:rPr>
    </w:lvl>
    <w:lvl w:ilvl="7" w:tplc="D69462F8" w:tentative="1">
      <w:start w:val="1"/>
      <w:numFmt w:val="bullet"/>
      <w:lvlText w:val=""/>
      <w:lvlJc w:val="left"/>
      <w:pPr>
        <w:tabs>
          <w:tab w:val="num" w:pos="5760"/>
        </w:tabs>
        <w:ind w:left="5760" w:hanging="360"/>
      </w:pPr>
      <w:rPr>
        <w:rFonts w:ascii="Symbol" w:hAnsi="Symbol" w:hint="default"/>
      </w:rPr>
    </w:lvl>
    <w:lvl w:ilvl="8" w:tplc="3984FD70" w:tentative="1">
      <w:start w:val="1"/>
      <w:numFmt w:val="bullet"/>
      <w:lvlText w:val=""/>
      <w:lvlJc w:val="left"/>
      <w:pPr>
        <w:tabs>
          <w:tab w:val="num" w:pos="6480"/>
        </w:tabs>
        <w:ind w:left="6480" w:hanging="360"/>
      </w:pPr>
      <w:rPr>
        <w:rFonts w:ascii="Symbol" w:hAnsi="Symbol" w:hint="default"/>
      </w:rPr>
    </w:lvl>
  </w:abstractNum>
  <w:abstractNum w:abstractNumId="9">
    <w:nsid w:val="3DFC3CD7"/>
    <w:multiLevelType w:val="hybridMultilevel"/>
    <w:tmpl w:val="7A20C30C"/>
    <w:lvl w:ilvl="0" w:tplc="273697E8">
      <w:start w:val="1"/>
      <w:numFmt w:val="bullet"/>
      <w:lvlText w:val=""/>
      <w:lvlPicBulletId w:val="0"/>
      <w:lvlJc w:val="left"/>
      <w:pPr>
        <w:tabs>
          <w:tab w:val="num" w:pos="720"/>
        </w:tabs>
        <w:ind w:left="720" w:hanging="360"/>
      </w:pPr>
      <w:rPr>
        <w:rFonts w:ascii="Symbol" w:hAnsi="Symbol" w:hint="default"/>
      </w:rPr>
    </w:lvl>
    <w:lvl w:ilvl="1" w:tplc="099E3CCA" w:tentative="1">
      <w:start w:val="1"/>
      <w:numFmt w:val="bullet"/>
      <w:lvlText w:val=""/>
      <w:lvlJc w:val="left"/>
      <w:pPr>
        <w:tabs>
          <w:tab w:val="num" w:pos="1440"/>
        </w:tabs>
        <w:ind w:left="1440" w:hanging="360"/>
      </w:pPr>
      <w:rPr>
        <w:rFonts w:ascii="Symbol" w:hAnsi="Symbol" w:hint="default"/>
      </w:rPr>
    </w:lvl>
    <w:lvl w:ilvl="2" w:tplc="8312AEA2" w:tentative="1">
      <w:start w:val="1"/>
      <w:numFmt w:val="bullet"/>
      <w:lvlText w:val=""/>
      <w:lvlJc w:val="left"/>
      <w:pPr>
        <w:tabs>
          <w:tab w:val="num" w:pos="2160"/>
        </w:tabs>
        <w:ind w:left="2160" w:hanging="360"/>
      </w:pPr>
      <w:rPr>
        <w:rFonts w:ascii="Symbol" w:hAnsi="Symbol" w:hint="default"/>
      </w:rPr>
    </w:lvl>
    <w:lvl w:ilvl="3" w:tplc="ED985DCE" w:tentative="1">
      <w:start w:val="1"/>
      <w:numFmt w:val="bullet"/>
      <w:lvlText w:val=""/>
      <w:lvlJc w:val="left"/>
      <w:pPr>
        <w:tabs>
          <w:tab w:val="num" w:pos="2880"/>
        </w:tabs>
        <w:ind w:left="2880" w:hanging="360"/>
      </w:pPr>
      <w:rPr>
        <w:rFonts w:ascii="Symbol" w:hAnsi="Symbol" w:hint="default"/>
      </w:rPr>
    </w:lvl>
    <w:lvl w:ilvl="4" w:tplc="1BFE442C" w:tentative="1">
      <w:start w:val="1"/>
      <w:numFmt w:val="bullet"/>
      <w:lvlText w:val=""/>
      <w:lvlJc w:val="left"/>
      <w:pPr>
        <w:tabs>
          <w:tab w:val="num" w:pos="3600"/>
        </w:tabs>
        <w:ind w:left="3600" w:hanging="360"/>
      </w:pPr>
      <w:rPr>
        <w:rFonts w:ascii="Symbol" w:hAnsi="Symbol" w:hint="default"/>
      </w:rPr>
    </w:lvl>
    <w:lvl w:ilvl="5" w:tplc="BA08490E" w:tentative="1">
      <w:start w:val="1"/>
      <w:numFmt w:val="bullet"/>
      <w:lvlText w:val=""/>
      <w:lvlJc w:val="left"/>
      <w:pPr>
        <w:tabs>
          <w:tab w:val="num" w:pos="4320"/>
        </w:tabs>
        <w:ind w:left="4320" w:hanging="360"/>
      </w:pPr>
      <w:rPr>
        <w:rFonts w:ascii="Symbol" w:hAnsi="Symbol" w:hint="default"/>
      </w:rPr>
    </w:lvl>
    <w:lvl w:ilvl="6" w:tplc="FAE6D9B2" w:tentative="1">
      <w:start w:val="1"/>
      <w:numFmt w:val="bullet"/>
      <w:lvlText w:val=""/>
      <w:lvlJc w:val="left"/>
      <w:pPr>
        <w:tabs>
          <w:tab w:val="num" w:pos="5040"/>
        </w:tabs>
        <w:ind w:left="5040" w:hanging="360"/>
      </w:pPr>
      <w:rPr>
        <w:rFonts w:ascii="Symbol" w:hAnsi="Symbol" w:hint="default"/>
      </w:rPr>
    </w:lvl>
    <w:lvl w:ilvl="7" w:tplc="2D2EAD62" w:tentative="1">
      <w:start w:val="1"/>
      <w:numFmt w:val="bullet"/>
      <w:lvlText w:val=""/>
      <w:lvlJc w:val="left"/>
      <w:pPr>
        <w:tabs>
          <w:tab w:val="num" w:pos="5760"/>
        </w:tabs>
        <w:ind w:left="5760" w:hanging="360"/>
      </w:pPr>
      <w:rPr>
        <w:rFonts w:ascii="Symbol" w:hAnsi="Symbol" w:hint="default"/>
      </w:rPr>
    </w:lvl>
    <w:lvl w:ilvl="8" w:tplc="2512A28E" w:tentative="1">
      <w:start w:val="1"/>
      <w:numFmt w:val="bullet"/>
      <w:lvlText w:val=""/>
      <w:lvlJc w:val="left"/>
      <w:pPr>
        <w:tabs>
          <w:tab w:val="num" w:pos="6480"/>
        </w:tabs>
        <w:ind w:left="6480" w:hanging="360"/>
      </w:pPr>
      <w:rPr>
        <w:rFonts w:ascii="Symbol" w:hAnsi="Symbol" w:hint="default"/>
      </w:rPr>
    </w:lvl>
  </w:abstractNum>
  <w:abstractNum w:abstractNumId="10">
    <w:nsid w:val="40BF18EF"/>
    <w:multiLevelType w:val="hybridMultilevel"/>
    <w:tmpl w:val="97EE0F16"/>
    <w:lvl w:ilvl="0" w:tplc="FC4CA8E0">
      <w:start w:val="1"/>
      <w:numFmt w:val="bullet"/>
      <w:lvlText w:val=""/>
      <w:lvlPicBulletId w:val="0"/>
      <w:lvlJc w:val="left"/>
      <w:pPr>
        <w:tabs>
          <w:tab w:val="num" w:pos="720"/>
        </w:tabs>
        <w:ind w:left="720" w:hanging="360"/>
      </w:pPr>
      <w:rPr>
        <w:rFonts w:ascii="Symbol" w:hAnsi="Symbol" w:hint="default"/>
      </w:rPr>
    </w:lvl>
    <w:lvl w:ilvl="1" w:tplc="32CABA12" w:tentative="1">
      <w:start w:val="1"/>
      <w:numFmt w:val="bullet"/>
      <w:lvlText w:val=""/>
      <w:lvlJc w:val="left"/>
      <w:pPr>
        <w:tabs>
          <w:tab w:val="num" w:pos="1440"/>
        </w:tabs>
        <w:ind w:left="1440" w:hanging="360"/>
      </w:pPr>
      <w:rPr>
        <w:rFonts w:ascii="Symbol" w:hAnsi="Symbol" w:hint="default"/>
      </w:rPr>
    </w:lvl>
    <w:lvl w:ilvl="2" w:tplc="CAFA69AC" w:tentative="1">
      <w:start w:val="1"/>
      <w:numFmt w:val="bullet"/>
      <w:lvlText w:val=""/>
      <w:lvlJc w:val="left"/>
      <w:pPr>
        <w:tabs>
          <w:tab w:val="num" w:pos="2160"/>
        </w:tabs>
        <w:ind w:left="2160" w:hanging="360"/>
      </w:pPr>
      <w:rPr>
        <w:rFonts w:ascii="Symbol" w:hAnsi="Symbol" w:hint="default"/>
      </w:rPr>
    </w:lvl>
    <w:lvl w:ilvl="3" w:tplc="5456BEAE" w:tentative="1">
      <w:start w:val="1"/>
      <w:numFmt w:val="bullet"/>
      <w:lvlText w:val=""/>
      <w:lvlJc w:val="left"/>
      <w:pPr>
        <w:tabs>
          <w:tab w:val="num" w:pos="2880"/>
        </w:tabs>
        <w:ind w:left="2880" w:hanging="360"/>
      </w:pPr>
      <w:rPr>
        <w:rFonts w:ascii="Symbol" w:hAnsi="Symbol" w:hint="default"/>
      </w:rPr>
    </w:lvl>
    <w:lvl w:ilvl="4" w:tplc="9FA867FC" w:tentative="1">
      <w:start w:val="1"/>
      <w:numFmt w:val="bullet"/>
      <w:lvlText w:val=""/>
      <w:lvlJc w:val="left"/>
      <w:pPr>
        <w:tabs>
          <w:tab w:val="num" w:pos="3600"/>
        </w:tabs>
        <w:ind w:left="3600" w:hanging="360"/>
      </w:pPr>
      <w:rPr>
        <w:rFonts w:ascii="Symbol" w:hAnsi="Symbol" w:hint="default"/>
      </w:rPr>
    </w:lvl>
    <w:lvl w:ilvl="5" w:tplc="B106BE10" w:tentative="1">
      <w:start w:val="1"/>
      <w:numFmt w:val="bullet"/>
      <w:lvlText w:val=""/>
      <w:lvlJc w:val="left"/>
      <w:pPr>
        <w:tabs>
          <w:tab w:val="num" w:pos="4320"/>
        </w:tabs>
        <w:ind w:left="4320" w:hanging="360"/>
      </w:pPr>
      <w:rPr>
        <w:rFonts w:ascii="Symbol" w:hAnsi="Symbol" w:hint="default"/>
      </w:rPr>
    </w:lvl>
    <w:lvl w:ilvl="6" w:tplc="F83E0F20" w:tentative="1">
      <w:start w:val="1"/>
      <w:numFmt w:val="bullet"/>
      <w:lvlText w:val=""/>
      <w:lvlJc w:val="left"/>
      <w:pPr>
        <w:tabs>
          <w:tab w:val="num" w:pos="5040"/>
        </w:tabs>
        <w:ind w:left="5040" w:hanging="360"/>
      </w:pPr>
      <w:rPr>
        <w:rFonts w:ascii="Symbol" w:hAnsi="Symbol" w:hint="default"/>
      </w:rPr>
    </w:lvl>
    <w:lvl w:ilvl="7" w:tplc="83FAB6D2" w:tentative="1">
      <w:start w:val="1"/>
      <w:numFmt w:val="bullet"/>
      <w:lvlText w:val=""/>
      <w:lvlJc w:val="left"/>
      <w:pPr>
        <w:tabs>
          <w:tab w:val="num" w:pos="5760"/>
        </w:tabs>
        <w:ind w:left="5760" w:hanging="360"/>
      </w:pPr>
      <w:rPr>
        <w:rFonts w:ascii="Symbol" w:hAnsi="Symbol" w:hint="default"/>
      </w:rPr>
    </w:lvl>
    <w:lvl w:ilvl="8" w:tplc="237C9A5A" w:tentative="1">
      <w:start w:val="1"/>
      <w:numFmt w:val="bullet"/>
      <w:lvlText w:val=""/>
      <w:lvlJc w:val="left"/>
      <w:pPr>
        <w:tabs>
          <w:tab w:val="num" w:pos="6480"/>
        </w:tabs>
        <w:ind w:left="6480" w:hanging="360"/>
      </w:pPr>
      <w:rPr>
        <w:rFonts w:ascii="Symbol" w:hAnsi="Symbol" w:hint="default"/>
      </w:rPr>
    </w:lvl>
  </w:abstractNum>
  <w:abstractNum w:abstractNumId="11">
    <w:nsid w:val="4B106395"/>
    <w:multiLevelType w:val="hybridMultilevel"/>
    <w:tmpl w:val="52168D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73A1356"/>
    <w:multiLevelType w:val="hybridMultilevel"/>
    <w:tmpl w:val="0100D422"/>
    <w:lvl w:ilvl="0" w:tplc="AFDAC6E6">
      <w:start w:val="1"/>
      <w:numFmt w:val="bullet"/>
      <w:lvlText w:val=""/>
      <w:lvlPicBulletId w:val="0"/>
      <w:lvlJc w:val="left"/>
      <w:pPr>
        <w:tabs>
          <w:tab w:val="num" w:pos="720"/>
        </w:tabs>
        <w:ind w:left="720" w:hanging="360"/>
      </w:pPr>
      <w:rPr>
        <w:rFonts w:ascii="Symbol" w:hAnsi="Symbol" w:hint="default"/>
      </w:rPr>
    </w:lvl>
    <w:lvl w:ilvl="1" w:tplc="E0BAE7A2" w:tentative="1">
      <w:start w:val="1"/>
      <w:numFmt w:val="bullet"/>
      <w:lvlText w:val=""/>
      <w:lvlJc w:val="left"/>
      <w:pPr>
        <w:tabs>
          <w:tab w:val="num" w:pos="1440"/>
        </w:tabs>
        <w:ind w:left="1440" w:hanging="360"/>
      </w:pPr>
      <w:rPr>
        <w:rFonts w:ascii="Symbol" w:hAnsi="Symbol" w:hint="default"/>
      </w:rPr>
    </w:lvl>
    <w:lvl w:ilvl="2" w:tplc="B68EDEE2" w:tentative="1">
      <w:start w:val="1"/>
      <w:numFmt w:val="bullet"/>
      <w:lvlText w:val=""/>
      <w:lvlJc w:val="left"/>
      <w:pPr>
        <w:tabs>
          <w:tab w:val="num" w:pos="2160"/>
        </w:tabs>
        <w:ind w:left="2160" w:hanging="360"/>
      </w:pPr>
      <w:rPr>
        <w:rFonts w:ascii="Symbol" w:hAnsi="Symbol" w:hint="default"/>
      </w:rPr>
    </w:lvl>
    <w:lvl w:ilvl="3" w:tplc="0F904974" w:tentative="1">
      <w:start w:val="1"/>
      <w:numFmt w:val="bullet"/>
      <w:lvlText w:val=""/>
      <w:lvlJc w:val="left"/>
      <w:pPr>
        <w:tabs>
          <w:tab w:val="num" w:pos="2880"/>
        </w:tabs>
        <w:ind w:left="2880" w:hanging="360"/>
      </w:pPr>
      <w:rPr>
        <w:rFonts w:ascii="Symbol" w:hAnsi="Symbol" w:hint="default"/>
      </w:rPr>
    </w:lvl>
    <w:lvl w:ilvl="4" w:tplc="4300B3D0" w:tentative="1">
      <w:start w:val="1"/>
      <w:numFmt w:val="bullet"/>
      <w:lvlText w:val=""/>
      <w:lvlJc w:val="left"/>
      <w:pPr>
        <w:tabs>
          <w:tab w:val="num" w:pos="3600"/>
        </w:tabs>
        <w:ind w:left="3600" w:hanging="360"/>
      </w:pPr>
      <w:rPr>
        <w:rFonts w:ascii="Symbol" w:hAnsi="Symbol" w:hint="default"/>
      </w:rPr>
    </w:lvl>
    <w:lvl w:ilvl="5" w:tplc="BF780FB2" w:tentative="1">
      <w:start w:val="1"/>
      <w:numFmt w:val="bullet"/>
      <w:lvlText w:val=""/>
      <w:lvlJc w:val="left"/>
      <w:pPr>
        <w:tabs>
          <w:tab w:val="num" w:pos="4320"/>
        </w:tabs>
        <w:ind w:left="4320" w:hanging="360"/>
      </w:pPr>
      <w:rPr>
        <w:rFonts w:ascii="Symbol" w:hAnsi="Symbol" w:hint="default"/>
      </w:rPr>
    </w:lvl>
    <w:lvl w:ilvl="6" w:tplc="641ACD24" w:tentative="1">
      <w:start w:val="1"/>
      <w:numFmt w:val="bullet"/>
      <w:lvlText w:val=""/>
      <w:lvlJc w:val="left"/>
      <w:pPr>
        <w:tabs>
          <w:tab w:val="num" w:pos="5040"/>
        </w:tabs>
        <w:ind w:left="5040" w:hanging="360"/>
      </w:pPr>
      <w:rPr>
        <w:rFonts w:ascii="Symbol" w:hAnsi="Symbol" w:hint="default"/>
      </w:rPr>
    </w:lvl>
    <w:lvl w:ilvl="7" w:tplc="5B987288" w:tentative="1">
      <w:start w:val="1"/>
      <w:numFmt w:val="bullet"/>
      <w:lvlText w:val=""/>
      <w:lvlJc w:val="left"/>
      <w:pPr>
        <w:tabs>
          <w:tab w:val="num" w:pos="5760"/>
        </w:tabs>
        <w:ind w:left="5760" w:hanging="360"/>
      </w:pPr>
      <w:rPr>
        <w:rFonts w:ascii="Symbol" w:hAnsi="Symbol" w:hint="default"/>
      </w:rPr>
    </w:lvl>
    <w:lvl w:ilvl="8" w:tplc="6A407A4C" w:tentative="1">
      <w:start w:val="1"/>
      <w:numFmt w:val="bullet"/>
      <w:lvlText w:val=""/>
      <w:lvlJc w:val="left"/>
      <w:pPr>
        <w:tabs>
          <w:tab w:val="num" w:pos="6480"/>
        </w:tabs>
        <w:ind w:left="6480" w:hanging="360"/>
      </w:pPr>
      <w:rPr>
        <w:rFonts w:ascii="Symbol" w:hAnsi="Symbol" w:hint="default"/>
      </w:rPr>
    </w:lvl>
  </w:abstractNum>
  <w:abstractNum w:abstractNumId="13">
    <w:nsid w:val="5AB81944"/>
    <w:multiLevelType w:val="hybridMultilevel"/>
    <w:tmpl w:val="DD7C93E4"/>
    <w:lvl w:ilvl="0" w:tplc="372AA1A6">
      <w:start w:val="1"/>
      <w:numFmt w:val="bullet"/>
      <w:lvlText w:val=""/>
      <w:lvlPicBulletId w:val="0"/>
      <w:lvlJc w:val="left"/>
      <w:pPr>
        <w:tabs>
          <w:tab w:val="num" w:pos="720"/>
        </w:tabs>
        <w:ind w:left="720" w:hanging="360"/>
      </w:pPr>
      <w:rPr>
        <w:rFonts w:ascii="Symbol" w:hAnsi="Symbol" w:hint="default"/>
      </w:rPr>
    </w:lvl>
    <w:lvl w:ilvl="1" w:tplc="F75625FC" w:tentative="1">
      <w:start w:val="1"/>
      <w:numFmt w:val="bullet"/>
      <w:lvlText w:val=""/>
      <w:lvlJc w:val="left"/>
      <w:pPr>
        <w:tabs>
          <w:tab w:val="num" w:pos="1440"/>
        </w:tabs>
        <w:ind w:left="1440" w:hanging="360"/>
      </w:pPr>
      <w:rPr>
        <w:rFonts w:ascii="Symbol" w:hAnsi="Symbol" w:hint="default"/>
      </w:rPr>
    </w:lvl>
    <w:lvl w:ilvl="2" w:tplc="9664DEAA" w:tentative="1">
      <w:start w:val="1"/>
      <w:numFmt w:val="bullet"/>
      <w:lvlText w:val=""/>
      <w:lvlJc w:val="left"/>
      <w:pPr>
        <w:tabs>
          <w:tab w:val="num" w:pos="2160"/>
        </w:tabs>
        <w:ind w:left="2160" w:hanging="360"/>
      </w:pPr>
      <w:rPr>
        <w:rFonts w:ascii="Symbol" w:hAnsi="Symbol" w:hint="default"/>
      </w:rPr>
    </w:lvl>
    <w:lvl w:ilvl="3" w:tplc="C7021AB6" w:tentative="1">
      <w:start w:val="1"/>
      <w:numFmt w:val="bullet"/>
      <w:lvlText w:val=""/>
      <w:lvlJc w:val="left"/>
      <w:pPr>
        <w:tabs>
          <w:tab w:val="num" w:pos="2880"/>
        </w:tabs>
        <w:ind w:left="2880" w:hanging="360"/>
      </w:pPr>
      <w:rPr>
        <w:rFonts w:ascii="Symbol" w:hAnsi="Symbol" w:hint="default"/>
      </w:rPr>
    </w:lvl>
    <w:lvl w:ilvl="4" w:tplc="2B16589C" w:tentative="1">
      <w:start w:val="1"/>
      <w:numFmt w:val="bullet"/>
      <w:lvlText w:val=""/>
      <w:lvlJc w:val="left"/>
      <w:pPr>
        <w:tabs>
          <w:tab w:val="num" w:pos="3600"/>
        </w:tabs>
        <w:ind w:left="3600" w:hanging="360"/>
      </w:pPr>
      <w:rPr>
        <w:rFonts w:ascii="Symbol" w:hAnsi="Symbol" w:hint="default"/>
      </w:rPr>
    </w:lvl>
    <w:lvl w:ilvl="5" w:tplc="C908C4A8" w:tentative="1">
      <w:start w:val="1"/>
      <w:numFmt w:val="bullet"/>
      <w:lvlText w:val=""/>
      <w:lvlJc w:val="left"/>
      <w:pPr>
        <w:tabs>
          <w:tab w:val="num" w:pos="4320"/>
        </w:tabs>
        <w:ind w:left="4320" w:hanging="360"/>
      </w:pPr>
      <w:rPr>
        <w:rFonts w:ascii="Symbol" w:hAnsi="Symbol" w:hint="default"/>
      </w:rPr>
    </w:lvl>
    <w:lvl w:ilvl="6" w:tplc="FA346274" w:tentative="1">
      <w:start w:val="1"/>
      <w:numFmt w:val="bullet"/>
      <w:lvlText w:val=""/>
      <w:lvlJc w:val="left"/>
      <w:pPr>
        <w:tabs>
          <w:tab w:val="num" w:pos="5040"/>
        </w:tabs>
        <w:ind w:left="5040" w:hanging="360"/>
      </w:pPr>
      <w:rPr>
        <w:rFonts w:ascii="Symbol" w:hAnsi="Symbol" w:hint="default"/>
      </w:rPr>
    </w:lvl>
    <w:lvl w:ilvl="7" w:tplc="8B88821A" w:tentative="1">
      <w:start w:val="1"/>
      <w:numFmt w:val="bullet"/>
      <w:lvlText w:val=""/>
      <w:lvlJc w:val="left"/>
      <w:pPr>
        <w:tabs>
          <w:tab w:val="num" w:pos="5760"/>
        </w:tabs>
        <w:ind w:left="5760" w:hanging="360"/>
      </w:pPr>
      <w:rPr>
        <w:rFonts w:ascii="Symbol" w:hAnsi="Symbol" w:hint="default"/>
      </w:rPr>
    </w:lvl>
    <w:lvl w:ilvl="8" w:tplc="7F205634" w:tentative="1">
      <w:start w:val="1"/>
      <w:numFmt w:val="bullet"/>
      <w:lvlText w:val=""/>
      <w:lvlJc w:val="left"/>
      <w:pPr>
        <w:tabs>
          <w:tab w:val="num" w:pos="6480"/>
        </w:tabs>
        <w:ind w:left="6480" w:hanging="360"/>
      </w:pPr>
      <w:rPr>
        <w:rFonts w:ascii="Symbol" w:hAnsi="Symbol" w:hint="default"/>
      </w:rPr>
    </w:lvl>
  </w:abstractNum>
  <w:abstractNum w:abstractNumId="14">
    <w:nsid w:val="5F41157B"/>
    <w:multiLevelType w:val="hybridMultilevel"/>
    <w:tmpl w:val="78445E92"/>
    <w:lvl w:ilvl="0" w:tplc="804A3E44">
      <w:start w:val="1"/>
      <w:numFmt w:val="bullet"/>
      <w:lvlText w:val=""/>
      <w:lvlPicBulletId w:val="0"/>
      <w:lvlJc w:val="left"/>
      <w:pPr>
        <w:tabs>
          <w:tab w:val="num" w:pos="720"/>
        </w:tabs>
        <w:ind w:left="720" w:hanging="360"/>
      </w:pPr>
      <w:rPr>
        <w:rFonts w:ascii="Symbol" w:hAnsi="Symbol" w:hint="default"/>
      </w:rPr>
    </w:lvl>
    <w:lvl w:ilvl="1" w:tplc="30AEE1E0" w:tentative="1">
      <w:start w:val="1"/>
      <w:numFmt w:val="bullet"/>
      <w:lvlText w:val=""/>
      <w:lvlJc w:val="left"/>
      <w:pPr>
        <w:tabs>
          <w:tab w:val="num" w:pos="1440"/>
        </w:tabs>
        <w:ind w:left="1440" w:hanging="360"/>
      </w:pPr>
      <w:rPr>
        <w:rFonts w:ascii="Symbol" w:hAnsi="Symbol" w:hint="default"/>
      </w:rPr>
    </w:lvl>
    <w:lvl w:ilvl="2" w:tplc="0AF6CFEC" w:tentative="1">
      <w:start w:val="1"/>
      <w:numFmt w:val="bullet"/>
      <w:lvlText w:val=""/>
      <w:lvlJc w:val="left"/>
      <w:pPr>
        <w:tabs>
          <w:tab w:val="num" w:pos="2160"/>
        </w:tabs>
        <w:ind w:left="2160" w:hanging="360"/>
      </w:pPr>
      <w:rPr>
        <w:rFonts w:ascii="Symbol" w:hAnsi="Symbol" w:hint="default"/>
      </w:rPr>
    </w:lvl>
    <w:lvl w:ilvl="3" w:tplc="126044FE" w:tentative="1">
      <w:start w:val="1"/>
      <w:numFmt w:val="bullet"/>
      <w:lvlText w:val=""/>
      <w:lvlJc w:val="left"/>
      <w:pPr>
        <w:tabs>
          <w:tab w:val="num" w:pos="2880"/>
        </w:tabs>
        <w:ind w:left="2880" w:hanging="360"/>
      </w:pPr>
      <w:rPr>
        <w:rFonts w:ascii="Symbol" w:hAnsi="Symbol" w:hint="default"/>
      </w:rPr>
    </w:lvl>
    <w:lvl w:ilvl="4" w:tplc="2666A486" w:tentative="1">
      <w:start w:val="1"/>
      <w:numFmt w:val="bullet"/>
      <w:lvlText w:val=""/>
      <w:lvlJc w:val="left"/>
      <w:pPr>
        <w:tabs>
          <w:tab w:val="num" w:pos="3600"/>
        </w:tabs>
        <w:ind w:left="3600" w:hanging="360"/>
      </w:pPr>
      <w:rPr>
        <w:rFonts w:ascii="Symbol" w:hAnsi="Symbol" w:hint="default"/>
      </w:rPr>
    </w:lvl>
    <w:lvl w:ilvl="5" w:tplc="1B4C9E18" w:tentative="1">
      <w:start w:val="1"/>
      <w:numFmt w:val="bullet"/>
      <w:lvlText w:val=""/>
      <w:lvlJc w:val="left"/>
      <w:pPr>
        <w:tabs>
          <w:tab w:val="num" w:pos="4320"/>
        </w:tabs>
        <w:ind w:left="4320" w:hanging="360"/>
      </w:pPr>
      <w:rPr>
        <w:rFonts w:ascii="Symbol" w:hAnsi="Symbol" w:hint="default"/>
      </w:rPr>
    </w:lvl>
    <w:lvl w:ilvl="6" w:tplc="6C9C033E" w:tentative="1">
      <w:start w:val="1"/>
      <w:numFmt w:val="bullet"/>
      <w:lvlText w:val=""/>
      <w:lvlJc w:val="left"/>
      <w:pPr>
        <w:tabs>
          <w:tab w:val="num" w:pos="5040"/>
        </w:tabs>
        <w:ind w:left="5040" w:hanging="360"/>
      </w:pPr>
      <w:rPr>
        <w:rFonts w:ascii="Symbol" w:hAnsi="Symbol" w:hint="default"/>
      </w:rPr>
    </w:lvl>
    <w:lvl w:ilvl="7" w:tplc="D6249CCE" w:tentative="1">
      <w:start w:val="1"/>
      <w:numFmt w:val="bullet"/>
      <w:lvlText w:val=""/>
      <w:lvlJc w:val="left"/>
      <w:pPr>
        <w:tabs>
          <w:tab w:val="num" w:pos="5760"/>
        </w:tabs>
        <w:ind w:left="5760" w:hanging="360"/>
      </w:pPr>
      <w:rPr>
        <w:rFonts w:ascii="Symbol" w:hAnsi="Symbol" w:hint="default"/>
      </w:rPr>
    </w:lvl>
    <w:lvl w:ilvl="8" w:tplc="11A64D1C" w:tentative="1">
      <w:start w:val="1"/>
      <w:numFmt w:val="bullet"/>
      <w:lvlText w:val=""/>
      <w:lvlJc w:val="left"/>
      <w:pPr>
        <w:tabs>
          <w:tab w:val="num" w:pos="6480"/>
        </w:tabs>
        <w:ind w:left="6480" w:hanging="360"/>
      </w:pPr>
      <w:rPr>
        <w:rFonts w:ascii="Symbol" w:hAnsi="Symbol" w:hint="default"/>
      </w:rPr>
    </w:lvl>
  </w:abstractNum>
  <w:abstractNum w:abstractNumId="15">
    <w:nsid w:val="674D352E"/>
    <w:multiLevelType w:val="hybridMultilevel"/>
    <w:tmpl w:val="539E3FA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8CC29A3"/>
    <w:multiLevelType w:val="hybridMultilevel"/>
    <w:tmpl w:val="FCBC6704"/>
    <w:lvl w:ilvl="0" w:tplc="7D104FBC">
      <w:start w:val="1"/>
      <w:numFmt w:val="bullet"/>
      <w:lvlText w:val=""/>
      <w:lvlPicBulletId w:val="0"/>
      <w:lvlJc w:val="left"/>
      <w:pPr>
        <w:tabs>
          <w:tab w:val="num" w:pos="1144"/>
        </w:tabs>
        <w:ind w:left="1144" w:hanging="360"/>
      </w:pPr>
      <w:rPr>
        <w:rFonts w:ascii="Symbol" w:hAnsi="Symbol" w:hint="default"/>
      </w:rPr>
    </w:lvl>
    <w:lvl w:ilvl="1" w:tplc="3E2EC45A" w:tentative="1">
      <w:start w:val="1"/>
      <w:numFmt w:val="bullet"/>
      <w:lvlText w:val=""/>
      <w:lvlJc w:val="left"/>
      <w:pPr>
        <w:tabs>
          <w:tab w:val="num" w:pos="1864"/>
        </w:tabs>
        <w:ind w:left="1864" w:hanging="360"/>
      </w:pPr>
      <w:rPr>
        <w:rFonts w:ascii="Symbol" w:hAnsi="Symbol" w:hint="default"/>
      </w:rPr>
    </w:lvl>
    <w:lvl w:ilvl="2" w:tplc="295E792C" w:tentative="1">
      <w:start w:val="1"/>
      <w:numFmt w:val="bullet"/>
      <w:lvlText w:val=""/>
      <w:lvlJc w:val="left"/>
      <w:pPr>
        <w:tabs>
          <w:tab w:val="num" w:pos="2584"/>
        </w:tabs>
        <w:ind w:left="2584" w:hanging="360"/>
      </w:pPr>
      <w:rPr>
        <w:rFonts w:ascii="Symbol" w:hAnsi="Symbol" w:hint="default"/>
      </w:rPr>
    </w:lvl>
    <w:lvl w:ilvl="3" w:tplc="25F48486" w:tentative="1">
      <w:start w:val="1"/>
      <w:numFmt w:val="bullet"/>
      <w:lvlText w:val=""/>
      <w:lvlJc w:val="left"/>
      <w:pPr>
        <w:tabs>
          <w:tab w:val="num" w:pos="3304"/>
        </w:tabs>
        <w:ind w:left="3304" w:hanging="360"/>
      </w:pPr>
      <w:rPr>
        <w:rFonts w:ascii="Symbol" w:hAnsi="Symbol" w:hint="default"/>
      </w:rPr>
    </w:lvl>
    <w:lvl w:ilvl="4" w:tplc="71C89C4E" w:tentative="1">
      <w:start w:val="1"/>
      <w:numFmt w:val="bullet"/>
      <w:lvlText w:val=""/>
      <w:lvlJc w:val="left"/>
      <w:pPr>
        <w:tabs>
          <w:tab w:val="num" w:pos="4024"/>
        </w:tabs>
        <w:ind w:left="4024" w:hanging="360"/>
      </w:pPr>
      <w:rPr>
        <w:rFonts w:ascii="Symbol" w:hAnsi="Symbol" w:hint="default"/>
      </w:rPr>
    </w:lvl>
    <w:lvl w:ilvl="5" w:tplc="EA28A322" w:tentative="1">
      <w:start w:val="1"/>
      <w:numFmt w:val="bullet"/>
      <w:lvlText w:val=""/>
      <w:lvlJc w:val="left"/>
      <w:pPr>
        <w:tabs>
          <w:tab w:val="num" w:pos="4744"/>
        </w:tabs>
        <w:ind w:left="4744" w:hanging="360"/>
      </w:pPr>
      <w:rPr>
        <w:rFonts w:ascii="Symbol" w:hAnsi="Symbol" w:hint="default"/>
      </w:rPr>
    </w:lvl>
    <w:lvl w:ilvl="6" w:tplc="F46C98AE" w:tentative="1">
      <w:start w:val="1"/>
      <w:numFmt w:val="bullet"/>
      <w:lvlText w:val=""/>
      <w:lvlJc w:val="left"/>
      <w:pPr>
        <w:tabs>
          <w:tab w:val="num" w:pos="5464"/>
        </w:tabs>
        <w:ind w:left="5464" w:hanging="360"/>
      </w:pPr>
      <w:rPr>
        <w:rFonts w:ascii="Symbol" w:hAnsi="Symbol" w:hint="default"/>
      </w:rPr>
    </w:lvl>
    <w:lvl w:ilvl="7" w:tplc="C2921426" w:tentative="1">
      <w:start w:val="1"/>
      <w:numFmt w:val="bullet"/>
      <w:lvlText w:val=""/>
      <w:lvlJc w:val="left"/>
      <w:pPr>
        <w:tabs>
          <w:tab w:val="num" w:pos="6184"/>
        </w:tabs>
        <w:ind w:left="6184" w:hanging="360"/>
      </w:pPr>
      <w:rPr>
        <w:rFonts w:ascii="Symbol" w:hAnsi="Symbol" w:hint="default"/>
      </w:rPr>
    </w:lvl>
    <w:lvl w:ilvl="8" w:tplc="5FD4D2D4" w:tentative="1">
      <w:start w:val="1"/>
      <w:numFmt w:val="bullet"/>
      <w:lvlText w:val=""/>
      <w:lvlJc w:val="left"/>
      <w:pPr>
        <w:tabs>
          <w:tab w:val="num" w:pos="6904"/>
        </w:tabs>
        <w:ind w:left="6904" w:hanging="360"/>
      </w:pPr>
      <w:rPr>
        <w:rFonts w:ascii="Symbol" w:hAnsi="Symbol" w:hint="default"/>
      </w:rPr>
    </w:lvl>
  </w:abstractNum>
  <w:abstractNum w:abstractNumId="17">
    <w:nsid w:val="6F0C67A6"/>
    <w:multiLevelType w:val="hybridMultilevel"/>
    <w:tmpl w:val="E4D0B2F0"/>
    <w:lvl w:ilvl="0" w:tplc="5978C266">
      <w:start w:val="1"/>
      <w:numFmt w:val="bullet"/>
      <w:lvlText w:val=""/>
      <w:lvlPicBulletId w:val="0"/>
      <w:lvlJc w:val="left"/>
      <w:pPr>
        <w:tabs>
          <w:tab w:val="num" w:pos="720"/>
        </w:tabs>
        <w:ind w:left="720" w:hanging="360"/>
      </w:pPr>
      <w:rPr>
        <w:rFonts w:ascii="Symbol" w:hAnsi="Symbol" w:hint="default"/>
      </w:rPr>
    </w:lvl>
    <w:lvl w:ilvl="1" w:tplc="6F349738" w:tentative="1">
      <w:start w:val="1"/>
      <w:numFmt w:val="bullet"/>
      <w:lvlText w:val=""/>
      <w:lvlJc w:val="left"/>
      <w:pPr>
        <w:tabs>
          <w:tab w:val="num" w:pos="1440"/>
        </w:tabs>
        <w:ind w:left="1440" w:hanging="360"/>
      </w:pPr>
      <w:rPr>
        <w:rFonts w:ascii="Symbol" w:hAnsi="Symbol" w:hint="default"/>
      </w:rPr>
    </w:lvl>
    <w:lvl w:ilvl="2" w:tplc="AA5066FE" w:tentative="1">
      <w:start w:val="1"/>
      <w:numFmt w:val="bullet"/>
      <w:lvlText w:val=""/>
      <w:lvlJc w:val="left"/>
      <w:pPr>
        <w:tabs>
          <w:tab w:val="num" w:pos="2160"/>
        </w:tabs>
        <w:ind w:left="2160" w:hanging="360"/>
      </w:pPr>
      <w:rPr>
        <w:rFonts w:ascii="Symbol" w:hAnsi="Symbol" w:hint="default"/>
      </w:rPr>
    </w:lvl>
    <w:lvl w:ilvl="3" w:tplc="AA0E58D0" w:tentative="1">
      <w:start w:val="1"/>
      <w:numFmt w:val="bullet"/>
      <w:lvlText w:val=""/>
      <w:lvlJc w:val="left"/>
      <w:pPr>
        <w:tabs>
          <w:tab w:val="num" w:pos="2880"/>
        </w:tabs>
        <w:ind w:left="2880" w:hanging="360"/>
      </w:pPr>
      <w:rPr>
        <w:rFonts w:ascii="Symbol" w:hAnsi="Symbol" w:hint="default"/>
      </w:rPr>
    </w:lvl>
    <w:lvl w:ilvl="4" w:tplc="8A72D456" w:tentative="1">
      <w:start w:val="1"/>
      <w:numFmt w:val="bullet"/>
      <w:lvlText w:val=""/>
      <w:lvlJc w:val="left"/>
      <w:pPr>
        <w:tabs>
          <w:tab w:val="num" w:pos="3600"/>
        </w:tabs>
        <w:ind w:left="3600" w:hanging="360"/>
      </w:pPr>
      <w:rPr>
        <w:rFonts w:ascii="Symbol" w:hAnsi="Symbol" w:hint="default"/>
      </w:rPr>
    </w:lvl>
    <w:lvl w:ilvl="5" w:tplc="95066B04" w:tentative="1">
      <w:start w:val="1"/>
      <w:numFmt w:val="bullet"/>
      <w:lvlText w:val=""/>
      <w:lvlJc w:val="left"/>
      <w:pPr>
        <w:tabs>
          <w:tab w:val="num" w:pos="4320"/>
        </w:tabs>
        <w:ind w:left="4320" w:hanging="360"/>
      </w:pPr>
      <w:rPr>
        <w:rFonts w:ascii="Symbol" w:hAnsi="Symbol" w:hint="default"/>
      </w:rPr>
    </w:lvl>
    <w:lvl w:ilvl="6" w:tplc="099882A0" w:tentative="1">
      <w:start w:val="1"/>
      <w:numFmt w:val="bullet"/>
      <w:lvlText w:val=""/>
      <w:lvlJc w:val="left"/>
      <w:pPr>
        <w:tabs>
          <w:tab w:val="num" w:pos="5040"/>
        </w:tabs>
        <w:ind w:left="5040" w:hanging="360"/>
      </w:pPr>
      <w:rPr>
        <w:rFonts w:ascii="Symbol" w:hAnsi="Symbol" w:hint="default"/>
      </w:rPr>
    </w:lvl>
    <w:lvl w:ilvl="7" w:tplc="B84E19A6" w:tentative="1">
      <w:start w:val="1"/>
      <w:numFmt w:val="bullet"/>
      <w:lvlText w:val=""/>
      <w:lvlJc w:val="left"/>
      <w:pPr>
        <w:tabs>
          <w:tab w:val="num" w:pos="5760"/>
        </w:tabs>
        <w:ind w:left="5760" w:hanging="360"/>
      </w:pPr>
      <w:rPr>
        <w:rFonts w:ascii="Symbol" w:hAnsi="Symbol" w:hint="default"/>
      </w:rPr>
    </w:lvl>
    <w:lvl w:ilvl="8" w:tplc="589476D2" w:tentative="1">
      <w:start w:val="1"/>
      <w:numFmt w:val="bullet"/>
      <w:lvlText w:val=""/>
      <w:lvlJc w:val="left"/>
      <w:pPr>
        <w:tabs>
          <w:tab w:val="num" w:pos="6480"/>
        </w:tabs>
        <w:ind w:left="6480" w:hanging="360"/>
      </w:pPr>
      <w:rPr>
        <w:rFonts w:ascii="Symbol" w:hAnsi="Symbol" w:hint="default"/>
      </w:rPr>
    </w:lvl>
  </w:abstractNum>
  <w:abstractNum w:abstractNumId="18">
    <w:nsid w:val="78B049CF"/>
    <w:multiLevelType w:val="hybridMultilevel"/>
    <w:tmpl w:val="C1686152"/>
    <w:lvl w:ilvl="0" w:tplc="09FA09B4">
      <w:start w:val="1"/>
      <w:numFmt w:val="bullet"/>
      <w:lvlText w:val=""/>
      <w:lvlPicBulletId w:val="0"/>
      <w:lvlJc w:val="left"/>
      <w:pPr>
        <w:tabs>
          <w:tab w:val="num" w:pos="720"/>
        </w:tabs>
        <w:ind w:left="720" w:hanging="360"/>
      </w:pPr>
      <w:rPr>
        <w:rFonts w:ascii="Symbol" w:hAnsi="Symbol" w:hint="default"/>
      </w:rPr>
    </w:lvl>
    <w:lvl w:ilvl="1" w:tplc="827444DA" w:tentative="1">
      <w:start w:val="1"/>
      <w:numFmt w:val="bullet"/>
      <w:lvlText w:val=""/>
      <w:lvlJc w:val="left"/>
      <w:pPr>
        <w:tabs>
          <w:tab w:val="num" w:pos="1440"/>
        </w:tabs>
        <w:ind w:left="1440" w:hanging="360"/>
      </w:pPr>
      <w:rPr>
        <w:rFonts w:ascii="Symbol" w:hAnsi="Symbol" w:hint="default"/>
      </w:rPr>
    </w:lvl>
    <w:lvl w:ilvl="2" w:tplc="DCB6DD96" w:tentative="1">
      <w:start w:val="1"/>
      <w:numFmt w:val="bullet"/>
      <w:lvlText w:val=""/>
      <w:lvlJc w:val="left"/>
      <w:pPr>
        <w:tabs>
          <w:tab w:val="num" w:pos="2160"/>
        </w:tabs>
        <w:ind w:left="2160" w:hanging="360"/>
      </w:pPr>
      <w:rPr>
        <w:rFonts w:ascii="Symbol" w:hAnsi="Symbol" w:hint="default"/>
      </w:rPr>
    </w:lvl>
    <w:lvl w:ilvl="3" w:tplc="7820D450" w:tentative="1">
      <w:start w:val="1"/>
      <w:numFmt w:val="bullet"/>
      <w:lvlText w:val=""/>
      <w:lvlJc w:val="left"/>
      <w:pPr>
        <w:tabs>
          <w:tab w:val="num" w:pos="2880"/>
        </w:tabs>
        <w:ind w:left="2880" w:hanging="360"/>
      </w:pPr>
      <w:rPr>
        <w:rFonts w:ascii="Symbol" w:hAnsi="Symbol" w:hint="default"/>
      </w:rPr>
    </w:lvl>
    <w:lvl w:ilvl="4" w:tplc="C32AC97A" w:tentative="1">
      <w:start w:val="1"/>
      <w:numFmt w:val="bullet"/>
      <w:lvlText w:val=""/>
      <w:lvlJc w:val="left"/>
      <w:pPr>
        <w:tabs>
          <w:tab w:val="num" w:pos="3600"/>
        </w:tabs>
        <w:ind w:left="3600" w:hanging="360"/>
      </w:pPr>
      <w:rPr>
        <w:rFonts w:ascii="Symbol" w:hAnsi="Symbol" w:hint="default"/>
      </w:rPr>
    </w:lvl>
    <w:lvl w:ilvl="5" w:tplc="D85A78BE" w:tentative="1">
      <w:start w:val="1"/>
      <w:numFmt w:val="bullet"/>
      <w:lvlText w:val=""/>
      <w:lvlJc w:val="left"/>
      <w:pPr>
        <w:tabs>
          <w:tab w:val="num" w:pos="4320"/>
        </w:tabs>
        <w:ind w:left="4320" w:hanging="360"/>
      </w:pPr>
      <w:rPr>
        <w:rFonts w:ascii="Symbol" w:hAnsi="Symbol" w:hint="default"/>
      </w:rPr>
    </w:lvl>
    <w:lvl w:ilvl="6" w:tplc="A25C2A7E" w:tentative="1">
      <w:start w:val="1"/>
      <w:numFmt w:val="bullet"/>
      <w:lvlText w:val=""/>
      <w:lvlJc w:val="left"/>
      <w:pPr>
        <w:tabs>
          <w:tab w:val="num" w:pos="5040"/>
        </w:tabs>
        <w:ind w:left="5040" w:hanging="360"/>
      </w:pPr>
      <w:rPr>
        <w:rFonts w:ascii="Symbol" w:hAnsi="Symbol" w:hint="default"/>
      </w:rPr>
    </w:lvl>
    <w:lvl w:ilvl="7" w:tplc="9C781918" w:tentative="1">
      <w:start w:val="1"/>
      <w:numFmt w:val="bullet"/>
      <w:lvlText w:val=""/>
      <w:lvlJc w:val="left"/>
      <w:pPr>
        <w:tabs>
          <w:tab w:val="num" w:pos="5760"/>
        </w:tabs>
        <w:ind w:left="5760" w:hanging="360"/>
      </w:pPr>
      <w:rPr>
        <w:rFonts w:ascii="Symbol" w:hAnsi="Symbol" w:hint="default"/>
      </w:rPr>
    </w:lvl>
    <w:lvl w:ilvl="8" w:tplc="284A1E4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6"/>
  </w:num>
  <w:num w:numId="3">
    <w:abstractNumId w:val="4"/>
  </w:num>
  <w:num w:numId="4">
    <w:abstractNumId w:val="13"/>
  </w:num>
  <w:num w:numId="5">
    <w:abstractNumId w:val="12"/>
  </w:num>
  <w:num w:numId="6">
    <w:abstractNumId w:val="14"/>
  </w:num>
  <w:num w:numId="7">
    <w:abstractNumId w:val="9"/>
  </w:num>
  <w:num w:numId="8">
    <w:abstractNumId w:val="6"/>
  </w:num>
  <w:num w:numId="9">
    <w:abstractNumId w:val="1"/>
  </w:num>
  <w:num w:numId="10">
    <w:abstractNumId w:val="5"/>
  </w:num>
  <w:num w:numId="11">
    <w:abstractNumId w:val="17"/>
  </w:num>
  <w:num w:numId="12">
    <w:abstractNumId w:val="18"/>
  </w:num>
  <w:num w:numId="13">
    <w:abstractNumId w:val="7"/>
  </w:num>
  <w:num w:numId="14">
    <w:abstractNumId w:val="8"/>
  </w:num>
  <w:num w:numId="15">
    <w:abstractNumId w:val="10"/>
  </w:num>
  <w:num w:numId="16">
    <w:abstractNumId w:val="2"/>
  </w:num>
  <w:num w:numId="17">
    <w:abstractNumId w:val="15"/>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BE8"/>
    <w:rsid w:val="00014974"/>
    <w:rsid w:val="0002336C"/>
    <w:rsid w:val="000242A3"/>
    <w:rsid w:val="000305AC"/>
    <w:rsid w:val="000408AC"/>
    <w:rsid w:val="00094A47"/>
    <w:rsid w:val="0009566E"/>
    <w:rsid w:val="000A6943"/>
    <w:rsid w:val="000C2546"/>
    <w:rsid w:val="000E3E7E"/>
    <w:rsid w:val="00165B37"/>
    <w:rsid w:val="00196D17"/>
    <w:rsid w:val="001E0539"/>
    <w:rsid w:val="002553CC"/>
    <w:rsid w:val="00263D91"/>
    <w:rsid w:val="00290C9C"/>
    <w:rsid w:val="002C0CD8"/>
    <w:rsid w:val="002F45A7"/>
    <w:rsid w:val="00304F01"/>
    <w:rsid w:val="0035143E"/>
    <w:rsid w:val="00381FFB"/>
    <w:rsid w:val="003D16D2"/>
    <w:rsid w:val="00400EEA"/>
    <w:rsid w:val="00406C6C"/>
    <w:rsid w:val="00442BFD"/>
    <w:rsid w:val="00467BA5"/>
    <w:rsid w:val="00484FFC"/>
    <w:rsid w:val="004B6488"/>
    <w:rsid w:val="004F7D59"/>
    <w:rsid w:val="005273D7"/>
    <w:rsid w:val="00536DE5"/>
    <w:rsid w:val="005923E7"/>
    <w:rsid w:val="005C73A6"/>
    <w:rsid w:val="005C7F75"/>
    <w:rsid w:val="0062643F"/>
    <w:rsid w:val="006905EB"/>
    <w:rsid w:val="006D1F97"/>
    <w:rsid w:val="00722564"/>
    <w:rsid w:val="00780CE9"/>
    <w:rsid w:val="00821407"/>
    <w:rsid w:val="00830E2C"/>
    <w:rsid w:val="00921C91"/>
    <w:rsid w:val="009B4B26"/>
    <w:rsid w:val="009E15A2"/>
    <w:rsid w:val="009F4C1E"/>
    <w:rsid w:val="00A71334"/>
    <w:rsid w:val="00A7205B"/>
    <w:rsid w:val="00A84BE8"/>
    <w:rsid w:val="00AC13E1"/>
    <w:rsid w:val="00AC1AC9"/>
    <w:rsid w:val="00B30D24"/>
    <w:rsid w:val="00B46B16"/>
    <w:rsid w:val="00BA7077"/>
    <w:rsid w:val="00C04786"/>
    <w:rsid w:val="00C332A9"/>
    <w:rsid w:val="00C35FE6"/>
    <w:rsid w:val="00C57F26"/>
    <w:rsid w:val="00C90C1B"/>
    <w:rsid w:val="00CD758E"/>
    <w:rsid w:val="00CF0843"/>
    <w:rsid w:val="00CF52BC"/>
    <w:rsid w:val="00D21ACF"/>
    <w:rsid w:val="00D3613E"/>
    <w:rsid w:val="00D46B12"/>
    <w:rsid w:val="00D52291"/>
    <w:rsid w:val="00D6358F"/>
    <w:rsid w:val="00D747E0"/>
    <w:rsid w:val="00D76A95"/>
    <w:rsid w:val="00D81AFA"/>
    <w:rsid w:val="00D97170"/>
    <w:rsid w:val="00DB38ED"/>
    <w:rsid w:val="00DF12D3"/>
    <w:rsid w:val="00E23DC9"/>
    <w:rsid w:val="00E255EB"/>
    <w:rsid w:val="00E563E7"/>
    <w:rsid w:val="00E73490"/>
    <w:rsid w:val="00EC27E8"/>
    <w:rsid w:val="00EC2A13"/>
    <w:rsid w:val="00EC5966"/>
    <w:rsid w:val="00ED1F74"/>
    <w:rsid w:val="00ED3B2F"/>
    <w:rsid w:val="00F1023D"/>
    <w:rsid w:val="00F23864"/>
    <w:rsid w:val="00F60F28"/>
    <w:rsid w:val="00F74D6D"/>
    <w:rsid w:val="00F8692B"/>
    <w:rsid w:val="00FB3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52A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320" w:lineRule="exact"/>
      <w:jc w:val="both"/>
    </w:pPr>
    <w:rPr>
      <w:rFonts w:ascii="Arial" w:hAnsi="Arial"/>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Pr>
      <w:color w:val="0000FF"/>
      <w:u w:val="single"/>
    </w:rPr>
  </w:style>
  <w:style w:type="paragraph" w:customStyle="1" w:styleId="departament">
    <w:name w:val="departament"/>
    <w:basedOn w:val="Normalny"/>
    <w:next w:val="Normalny"/>
    <w:pPr>
      <w:spacing w:line="280" w:lineRule="exact"/>
    </w:pPr>
    <w:rPr>
      <w:b/>
      <w:sz w:val="20"/>
    </w:rPr>
  </w:style>
  <w:style w:type="paragraph" w:customStyle="1" w:styleId="nazwaadresata">
    <w:name w:val="nazwa adresata"/>
    <w:basedOn w:val="departament"/>
    <w:next w:val="imiinazwisko"/>
  </w:style>
  <w:style w:type="paragraph" w:customStyle="1" w:styleId="imiinazwisko">
    <w:name w:val="imię i nazwisko"/>
    <w:basedOn w:val="nazwaadresata"/>
    <w:next w:val="Normalny"/>
  </w:style>
  <w:style w:type="paragraph" w:customStyle="1" w:styleId="adres">
    <w:name w:val="adres"/>
    <w:basedOn w:val="departament"/>
    <w:pPr>
      <w:jc w:val="left"/>
    </w:pPr>
    <w:rPr>
      <w:b w:val="0"/>
    </w:rPr>
  </w:style>
  <w:style w:type="paragraph" w:customStyle="1" w:styleId="adresodbiorcy">
    <w:name w:val="adres odbiorcy"/>
    <w:basedOn w:val="adres"/>
    <w:pPr>
      <w:jc w:val="right"/>
    </w:pPr>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spacing w:line="160" w:lineRule="exact"/>
      <w:ind w:left="-284" w:right="-284"/>
      <w:jc w:val="center"/>
    </w:pPr>
    <w:rPr>
      <w:sz w:val="12"/>
    </w:rPr>
  </w:style>
  <w:style w:type="paragraph" w:customStyle="1" w:styleId="firma">
    <w:name w:val="firma"/>
    <w:basedOn w:val="departament"/>
    <w:pPr>
      <w:spacing w:line="200" w:lineRule="exact"/>
    </w:pPr>
    <w:rPr>
      <w:rFonts w:ascii="Arial Narrow" w:hAnsi="Arial Narrow"/>
      <w:noProof/>
      <w:sz w:val="18"/>
    </w:rPr>
  </w:style>
  <w:style w:type="paragraph" w:customStyle="1" w:styleId="firmalight">
    <w:name w:val="firma_light"/>
    <w:basedOn w:val="firma"/>
    <w:rPr>
      <w:b w:val="0"/>
    </w:rPr>
  </w:style>
  <w:style w:type="character" w:styleId="Numerstrony">
    <w:name w:val="page number"/>
    <w:basedOn w:val="Domylnaczcionkaakapitu"/>
    <w:semiHidden/>
  </w:style>
  <w:style w:type="paragraph" w:customStyle="1" w:styleId="Firma0">
    <w:name w:val="Firma"/>
    <w:basedOn w:val="Normalny"/>
    <w:next w:val="Normalny"/>
    <w:rPr>
      <w:b/>
      <w:sz w:val="20"/>
    </w:rPr>
  </w:style>
  <w:style w:type="character" w:styleId="Pogrubienie">
    <w:name w:val="Strong"/>
    <w:qFormat/>
    <w:rPr>
      <w:b/>
      <w:bCs/>
    </w:rPr>
  </w:style>
  <w:style w:type="paragraph" w:styleId="NormalnyWeb">
    <w:name w:val="Normal (Web)"/>
    <w:basedOn w:val="Normalny"/>
    <w:uiPriority w:val="99"/>
    <w:semiHidden/>
    <w:pPr>
      <w:spacing w:before="100" w:beforeAutospacing="1" w:after="100" w:afterAutospacing="1" w:line="240" w:lineRule="auto"/>
      <w:jc w:val="left"/>
    </w:pPr>
    <w:rPr>
      <w:rFonts w:ascii="Times New Roman" w:hAnsi="Times New Roman"/>
      <w:sz w:val="24"/>
    </w:rPr>
  </w:style>
  <w:style w:type="paragraph" w:styleId="Tekstdymka">
    <w:name w:val="Balloon Text"/>
    <w:basedOn w:val="Normalny"/>
    <w:link w:val="TekstdymkaZnak"/>
    <w:uiPriority w:val="99"/>
    <w:semiHidden/>
    <w:unhideWhenUsed/>
    <w:rsid w:val="00406C6C"/>
    <w:pPr>
      <w:spacing w:line="240" w:lineRule="auto"/>
    </w:pPr>
    <w:rPr>
      <w:rFonts w:ascii="Tahoma" w:hAnsi="Tahoma" w:cs="Tahoma"/>
      <w:sz w:val="16"/>
      <w:szCs w:val="16"/>
    </w:rPr>
  </w:style>
  <w:style w:type="character" w:customStyle="1" w:styleId="TekstdymkaZnak">
    <w:name w:val="Tekst dymka Znak"/>
    <w:link w:val="Tekstdymka"/>
    <w:uiPriority w:val="99"/>
    <w:semiHidden/>
    <w:rsid w:val="00406C6C"/>
    <w:rPr>
      <w:rFonts w:ascii="Tahoma" w:hAnsi="Tahoma" w:cs="Tahoma"/>
      <w:sz w:val="16"/>
      <w:szCs w:val="16"/>
    </w:rPr>
  </w:style>
  <w:style w:type="paragraph" w:styleId="Listapunktowana">
    <w:name w:val="List Bullet"/>
    <w:basedOn w:val="Normalny"/>
    <w:uiPriority w:val="99"/>
    <w:unhideWhenUsed/>
    <w:rsid w:val="000A6943"/>
    <w:pPr>
      <w:numPr>
        <w:numId w:val="1"/>
      </w:numPr>
      <w:contextualSpacing/>
    </w:pPr>
  </w:style>
  <w:style w:type="paragraph" w:styleId="Akapitzlist">
    <w:name w:val="List Paragraph"/>
    <w:basedOn w:val="Normalny"/>
    <w:uiPriority w:val="34"/>
    <w:qFormat/>
    <w:rsid w:val="00196D17"/>
    <w:pPr>
      <w:ind w:left="720"/>
      <w:contextualSpacing/>
    </w:pPr>
  </w:style>
  <w:style w:type="paragraph" w:styleId="Tekstpodstawowy">
    <w:name w:val="Body Text"/>
    <w:basedOn w:val="Normalny"/>
    <w:link w:val="TekstpodstawowyZnak"/>
    <w:rsid w:val="00ED1F74"/>
    <w:pPr>
      <w:spacing w:line="240" w:lineRule="auto"/>
    </w:pPr>
    <w:rPr>
      <w:rFonts w:ascii="Verdana" w:hAnsi="Verdana"/>
      <w:noProof/>
      <w:sz w:val="20"/>
      <w:szCs w:val="20"/>
    </w:rPr>
  </w:style>
  <w:style w:type="character" w:customStyle="1" w:styleId="TekstpodstawowyZnak">
    <w:name w:val="Tekst podstawowy Znak"/>
    <w:basedOn w:val="Domylnaczcionkaakapitu"/>
    <w:link w:val="Tekstpodstawowy"/>
    <w:rsid w:val="00ED1F74"/>
    <w:rPr>
      <w:rFonts w:ascii="Verdana" w:hAnsi="Verdana"/>
      <w:noProof/>
    </w:rPr>
  </w:style>
  <w:style w:type="character" w:customStyle="1" w:styleId="apple-converted-space">
    <w:name w:val="apple-converted-space"/>
    <w:basedOn w:val="Domylnaczcionkaakapitu"/>
    <w:rsid w:val="00A84BE8"/>
  </w:style>
  <w:style w:type="character" w:styleId="Uwydatnienie">
    <w:name w:val="Emphasis"/>
    <w:basedOn w:val="Domylnaczcionkaakapitu"/>
    <w:uiPriority w:val="20"/>
    <w:qFormat/>
    <w:rsid w:val="00A84B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320" w:lineRule="exact"/>
      <w:jc w:val="both"/>
    </w:pPr>
    <w:rPr>
      <w:rFonts w:ascii="Arial" w:hAnsi="Arial"/>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Pr>
      <w:color w:val="0000FF"/>
      <w:u w:val="single"/>
    </w:rPr>
  </w:style>
  <w:style w:type="paragraph" w:customStyle="1" w:styleId="departament">
    <w:name w:val="departament"/>
    <w:basedOn w:val="Normalny"/>
    <w:next w:val="Normalny"/>
    <w:pPr>
      <w:spacing w:line="280" w:lineRule="exact"/>
    </w:pPr>
    <w:rPr>
      <w:b/>
      <w:sz w:val="20"/>
    </w:rPr>
  </w:style>
  <w:style w:type="paragraph" w:customStyle="1" w:styleId="nazwaadresata">
    <w:name w:val="nazwa adresata"/>
    <w:basedOn w:val="departament"/>
    <w:next w:val="imiinazwisko"/>
  </w:style>
  <w:style w:type="paragraph" w:customStyle="1" w:styleId="imiinazwisko">
    <w:name w:val="imię i nazwisko"/>
    <w:basedOn w:val="nazwaadresata"/>
    <w:next w:val="Normalny"/>
  </w:style>
  <w:style w:type="paragraph" w:customStyle="1" w:styleId="adres">
    <w:name w:val="adres"/>
    <w:basedOn w:val="departament"/>
    <w:pPr>
      <w:jc w:val="left"/>
    </w:pPr>
    <w:rPr>
      <w:b w:val="0"/>
    </w:rPr>
  </w:style>
  <w:style w:type="paragraph" w:customStyle="1" w:styleId="adresodbiorcy">
    <w:name w:val="adres odbiorcy"/>
    <w:basedOn w:val="adres"/>
    <w:pPr>
      <w:jc w:val="right"/>
    </w:pPr>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spacing w:line="160" w:lineRule="exact"/>
      <w:ind w:left="-284" w:right="-284"/>
      <w:jc w:val="center"/>
    </w:pPr>
    <w:rPr>
      <w:sz w:val="12"/>
    </w:rPr>
  </w:style>
  <w:style w:type="paragraph" w:customStyle="1" w:styleId="firma">
    <w:name w:val="firma"/>
    <w:basedOn w:val="departament"/>
    <w:pPr>
      <w:spacing w:line="200" w:lineRule="exact"/>
    </w:pPr>
    <w:rPr>
      <w:rFonts w:ascii="Arial Narrow" w:hAnsi="Arial Narrow"/>
      <w:noProof/>
      <w:sz w:val="18"/>
    </w:rPr>
  </w:style>
  <w:style w:type="paragraph" w:customStyle="1" w:styleId="firmalight">
    <w:name w:val="firma_light"/>
    <w:basedOn w:val="firma"/>
    <w:rPr>
      <w:b w:val="0"/>
    </w:rPr>
  </w:style>
  <w:style w:type="character" w:styleId="Numerstrony">
    <w:name w:val="page number"/>
    <w:basedOn w:val="Domylnaczcionkaakapitu"/>
    <w:semiHidden/>
  </w:style>
  <w:style w:type="paragraph" w:customStyle="1" w:styleId="Firma0">
    <w:name w:val="Firma"/>
    <w:basedOn w:val="Normalny"/>
    <w:next w:val="Normalny"/>
    <w:rPr>
      <w:b/>
      <w:sz w:val="20"/>
    </w:rPr>
  </w:style>
  <w:style w:type="character" w:styleId="Pogrubienie">
    <w:name w:val="Strong"/>
    <w:qFormat/>
    <w:rPr>
      <w:b/>
      <w:bCs/>
    </w:rPr>
  </w:style>
  <w:style w:type="paragraph" w:styleId="NormalnyWeb">
    <w:name w:val="Normal (Web)"/>
    <w:basedOn w:val="Normalny"/>
    <w:uiPriority w:val="99"/>
    <w:semiHidden/>
    <w:pPr>
      <w:spacing w:before="100" w:beforeAutospacing="1" w:after="100" w:afterAutospacing="1" w:line="240" w:lineRule="auto"/>
      <w:jc w:val="left"/>
    </w:pPr>
    <w:rPr>
      <w:rFonts w:ascii="Times New Roman" w:hAnsi="Times New Roman"/>
      <w:sz w:val="24"/>
    </w:rPr>
  </w:style>
  <w:style w:type="paragraph" w:styleId="Tekstdymka">
    <w:name w:val="Balloon Text"/>
    <w:basedOn w:val="Normalny"/>
    <w:link w:val="TekstdymkaZnak"/>
    <w:uiPriority w:val="99"/>
    <w:semiHidden/>
    <w:unhideWhenUsed/>
    <w:rsid w:val="00406C6C"/>
    <w:pPr>
      <w:spacing w:line="240" w:lineRule="auto"/>
    </w:pPr>
    <w:rPr>
      <w:rFonts w:ascii="Tahoma" w:hAnsi="Tahoma" w:cs="Tahoma"/>
      <w:sz w:val="16"/>
      <w:szCs w:val="16"/>
    </w:rPr>
  </w:style>
  <w:style w:type="character" w:customStyle="1" w:styleId="TekstdymkaZnak">
    <w:name w:val="Tekst dymka Znak"/>
    <w:link w:val="Tekstdymka"/>
    <w:uiPriority w:val="99"/>
    <w:semiHidden/>
    <w:rsid w:val="00406C6C"/>
    <w:rPr>
      <w:rFonts w:ascii="Tahoma" w:hAnsi="Tahoma" w:cs="Tahoma"/>
      <w:sz w:val="16"/>
      <w:szCs w:val="16"/>
    </w:rPr>
  </w:style>
  <w:style w:type="paragraph" w:styleId="Listapunktowana">
    <w:name w:val="List Bullet"/>
    <w:basedOn w:val="Normalny"/>
    <w:uiPriority w:val="99"/>
    <w:unhideWhenUsed/>
    <w:rsid w:val="000A6943"/>
    <w:pPr>
      <w:numPr>
        <w:numId w:val="1"/>
      </w:numPr>
      <w:contextualSpacing/>
    </w:pPr>
  </w:style>
  <w:style w:type="paragraph" w:styleId="Akapitzlist">
    <w:name w:val="List Paragraph"/>
    <w:basedOn w:val="Normalny"/>
    <w:uiPriority w:val="34"/>
    <w:qFormat/>
    <w:rsid w:val="00196D17"/>
    <w:pPr>
      <w:ind w:left="720"/>
      <w:contextualSpacing/>
    </w:pPr>
  </w:style>
  <w:style w:type="paragraph" w:styleId="Tekstpodstawowy">
    <w:name w:val="Body Text"/>
    <w:basedOn w:val="Normalny"/>
    <w:link w:val="TekstpodstawowyZnak"/>
    <w:rsid w:val="00ED1F74"/>
    <w:pPr>
      <w:spacing w:line="240" w:lineRule="auto"/>
    </w:pPr>
    <w:rPr>
      <w:rFonts w:ascii="Verdana" w:hAnsi="Verdana"/>
      <w:noProof/>
      <w:sz w:val="20"/>
      <w:szCs w:val="20"/>
    </w:rPr>
  </w:style>
  <w:style w:type="character" w:customStyle="1" w:styleId="TekstpodstawowyZnak">
    <w:name w:val="Tekst podstawowy Znak"/>
    <w:basedOn w:val="Domylnaczcionkaakapitu"/>
    <w:link w:val="Tekstpodstawowy"/>
    <w:rsid w:val="00ED1F74"/>
    <w:rPr>
      <w:rFonts w:ascii="Verdana" w:hAnsi="Verdana"/>
      <w:noProof/>
    </w:rPr>
  </w:style>
  <w:style w:type="character" w:customStyle="1" w:styleId="apple-converted-space">
    <w:name w:val="apple-converted-space"/>
    <w:basedOn w:val="Domylnaczcionkaakapitu"/>
    <w:rsid w:val="00A84BE8"/>
  </w:style>
  <w:style w:type="character" w:styleId="Uwydatnienie">
    <w:name w:val="Emphasis"/>
    <w:basedOn w:val="Domylnaczcionkaakapitu"/>
    <w:uiPriority w:val="20"/>
    <w:qFormat/>
    <w:rsid w:val="00A84B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55723">
      <w:bodyDiv w:val="1"/>
      <w:marLeft w:val="0"/>
      <w:marRight w:val="0"/>
      <w:marTop w:val="0"/>
      <w:marBottom w:val="0"/>
      <w:divBdr>
        <w:top w:val="none" w:sz="0" w:space="0" w:color="auto"/>
        <w:left w:val="none" w:sz="0" w:space="0" w:color="auto"/>
        <w:bottom w:val="none" w:sz="0" w:space="0" w:color="auto"/>
        <w:right w:val="none" w:sz="0" w:space="0" w:color="auto"/>
      </w:divBdr>
    </w:div>
    <w:div w:id="722606155">
      <w:bodyDiv w:val="1"/>
      <w:marLeft w:val="0"/>
      <w:marRight w:val="0"/>
      <w:marTop w:val="0"/>
      <w:marBottom w:val="0"/>
      <w:divBdr>
        <w:top w:val="none" w:sz="0" w:space="0" w:color="auto"/>
        <w:left w:val="none" w:sz="0" w:space="0" w:color="auto"/>
        <w:bottom w:val="none" w:sz="0" w:space="0" w:color="auto"/>
        <w:right w:val="none" w:sz="0" w:space="0" w:color="auto"/>
      </w:divBdr>
    </w:div>
    <w:div w:id="922185739">
      <w:bodyDiv w:val="1"/>
      <w:marLeft w:val="0"/>
      <w:marRight w:val="0"/>
      <w:marTop w:val="0"/>
      <w:marBottom w:val="0"/>
      <w:divBdr>
        <w:top w:val="none" w:sz="0" w:space="0" w:color="auto"/>
        <w:left w:val="none" w:sz="0" w:space="0" w:color="auto"/>
        <w:bottom w:val="none" w:sz="0" w:space="0" w:color="auto"/>
        <w:right w:val="none" w:sz="0" w:space="0" w:color="auto"/>
      </w:divBdr>
    </w:div>
    <w:div w:id="1023477974">
      <w:bodyDiv w:val="1"/>
      <w:marLeft w:val="0"/>
      <w:marRight w:val="0"/>
      <w:marTop w:val="0"/>
      <w:marBottom w:val="0"/>
      <w:divBdr>
        <w:top w:val="none" w:sz="0" w:space="0" w:color="auto"/>
        <w:left w:val="none" w:sz="0" w:space="0" w:color="auto"/>
        <w:bottom w:val="none" w:sz="0" w:space="0" w:color="auto"/>
        <w:right w:val="none" w:sz="0" w:space="0" w:color="auto"/>
      </w:divBdr>
      <w:divsChild>
        <w:div w:id="500973139">
          <w:marLeft w:val="0"/>
          <w:marRight w:val="0"/>
          <w:marTop w:val="0"/>
          <w:marBottom w:val="0"/>
          <w:divBdr>
            <w:top w:val="none" w:sz="0" w:space="0" w:color="auto"/>
            <w:left w:val="none" w:sz="0" w:space="0" w:color="auto"/>
            <w:bottom w:val="none" w:sz="0" w:space="0" w:color="auto"/>
            <w:right w:val="none" w:sz="0" w:space="0" w:color="auto"/>
          </w:divBdr>
        </w:div>
        <w:div w:id="28653007">
          <w:marLeft w:val="0"/>
          <w:marRight w:val="0"/>
          <w:marTop w:val="0"/>
          <w:marBottom w:val="0"/>
          <w:divBdr>
            <w:top w:val="none" w:sz="0" w:space="0" w:color="auto"/>
            <w:left w:val="none" w:sz="0" w:space="0" w:color="auto"/>
            <w:bottom w:val="none" w:sz="0" w:space="0" w:color="auto"/>
            <w:right w:val="none" w:sz="0" w:space="0" w:color="auto"/>
          </w:divBdr>
        </w:div>
        <w:div w:id="1815831342">
          <w:marLeft w:val="0"/>
          <w:marRight w:val="0"/>
          <w:marTop w:val="0"/>
          <w:marBottom w:val="0"/>
          <w:divBdr>
            <w:top w:val="none" w:sz="0" w:space="0" w:color="auto"/>
            <w:left w:val="none" w:sz="0" w:space="0" w:color="auto"/>
            <w:bottom w:val="none" w:sz="0" w:space="0" w:color="auto"/>
            <w:right w:val="none" w:sz="0" w:space="0" w:color="auto"/>
          </w:divBdr>
        </w:div>
        <w:div w:id="43913704">
          <w:marLeft w:val="0"/>
          <w:marRight w:val="0"/>
          <w:marTop w:val="0"/>
          <w:marBottom w:val="0"/>
          <w:divBdr>
            <w:top w:val="none" w:sz="0" w:space="0" w:color="auto"/>
            <w:left w:val="none" w:sz="0" w:space="0" w:color="auto"/>
            <w:bottom w:val="none" w:sz="0" w:space="0" w:color="auto"/>
            <w:right w:val="none" w:sz="0" w:space="0" w:color="auto"/>
          </w:divBdr>
        </w:div>
        <w:div w:id="220798181">
          <w:marLeft w:val="0"/>
          <w:marRight w:val="0"/>
          <w:marTop w:val="0"/>
          <w:marBottom w:val="0"/>
          <w:divBdr>
            <w:top w:val="none" w:sz="0" w:space="0" w:color="auto"/>
            <w:left w:val="none" w:sz="0" w:space="0" w:color="auto"/>
            <w:bottom w:val="none" w:sz="0" w:space="0" w:color="auto"/>
            <w:right w:val="none" w:sz="0" w:space="0" w:color="auto"/>
          </w:divBdr>
        </w:div>
        <w:div w:id="36247434">
          <w:marLeft w:val="0"/>
          <w:marRight w:val="0"/>
          <w:marTop w:val="0"/>
          <w:marBottom w:val="0"/>
          <w:divBdr>
            <w:top w:val="none" w:sz="0" w:space="0" w:color="auto"/>
            <w:left w:val="none" w:sz="0" w:space="0" w:color="auto"/>
            <w:bottom w:val="none" w:sz="0" w:space="0" w:color="auto"/>
            <w:right w:val="none" w:sz="0" w:space="0" w:color="auto"/>
          </w:divBdr>
        </w:div>
        <w:div w:id="258220957">
          <w:marLeft w:val="0"/>
          <w:marRight w:val="0"/>
          <w:marTop w:val="0"/>
          <w:marBottom w:val="0"/>
          <w:divBdr>
            <w:top w:val="none" w:sz="0" w:space="0" w:color="auto"/>
            <w:left w:val="none" w:sz="0" w:space="0" w:color="auto"/>
            <w:bottom w:val="none" w:sz="0" w:space="0" w:color="auto"/>
            <w:right w:val="none" w:sz="0" w:space="0" w:color="auto"/>
          </w:divBdr>
        </w:div>
        <w:div w:id="1440181231">
          <w:marLeft w:val="0"/>
          <w:marRight w:val="0"/>
          <w:marTop w:val="0"/>
          <w:marBottom w:val="0"/>
          <w:divBdr>
            <w:top w:val="none" w:sz="0" w:space="0" w:color="auto"/>
            <w:left w:val="none" w:sz="0" w:space="0" w:color="auto"/>
            <w:bottom w:val="none" w:sz="0" w:space="0" w:color="auto"/>
            <w:right w:val="none" w:sz="0" w:space="0" w:color="auto"/>
          </w:divBdr>
        </w:div>
        <w:div w:id="1356229650">
          <w:marLeft w:val="0"/>
          <w:marRight w:val="0"/>
          <w:marTop w:val="0"/>
          <w:marBottom w:val="0"/>
          <w:divBdr>
            <w:top w:val="none" w:sz="0" w:space="0" w:color="auto"/>
            <w:left w:val="none" w:sz="0" w:space="0" w:color="auto"/>
            <w:bottom w:val="none" w:sz="0" w:space="0" w:color="auto"/>
            <w:right w:val="none" w:sz="0" w:space="0" w:color="auto"/>
          </w:divBdr>
        </w:div>
        <w:div w:id="236328828">
          <w:marLeft w:val="0"/>
          <w:marRight w:val="0"/>
          <w:marTop w:val="0"/>
          <w:marBottom w:val="0"/>
          <w:divBdr>
            <w:top w:val="none" w:sz="0" w:space="0" w:color="auto"/>
            <w:left w:val="none" w:sz="0" w:space="0" w:color="auto"/>
            <w:bottom w:val="none" w:sz="0" w:space="0" w:color="auto"/>
            <w:right w:val="none" w:sz="0" w:space="0" w:color="auto"/>
          </w:divBdr>
        </w:div>
        <w:div w:id="1965304545">
          <w:marLeft w:val="0"/>
          <w:marRight w:val="0"/>
          <w:marTop w:val="0"/>
          <w:marBottom w:val="0"/>
          <w:divBdr>
            <w:top w:val="none" w:sz="0" w:space="0" w:color="auto"/>
            <w:left w:val="none" w:sz="0" w:space="0" w:color="auto"/>
            <w:bottom w:val="none" w:sz="0" w:space="0" w:color="auto"/>
            <w:right w:val="none" w:sz="0" w:space="0" w:color="auto"/>
          </w:divBdr>
        </w:div>
        <w:div w:id="303199790">
          <w:marLeft w:val="0"/>
          <w:marRight w:val="0"/>
          <w:marTop w:val="0"/>
          <w:marBottom w:val="0"/>
          <w:divBdr>
            <w:top w:val="none" w:sz="0" w:space="0" w:color="auto"/>
            <w:left w:val="none" w:sz="0" w:space="0" w:color="auto"/>
            <w:bottom w:val="none" w:sz="0" w:space="0" w:color="auto"/>
            <w:right w:val="none" w:sz="0" w:space="0" w:color="auto"/>
          </w:divBdr>
        </w:div>
        <w:div w:id="1913656151">
          <w:marLeft w:val="0"/>
          <w:marRight w:val="0"/>
          <w:marTop w:val="0"/>
          <w:marBottom w:val="0"/>
          <w:divBdr>
            <w:top w:val="none" w:sz="0" w:space="0" w:color="auto"/>
            <w:left w:val="none" w:sz="0" w:space="0" w:color="auto"/>
            <w:bottom w:val="none" w:sz="0" w:space="0" w:color="auto"/>
            <w:right w:val="none" w:sz="0" w:space="0" w:color="auto"/>
          </w:divBdr>
        </w:div>
        <w:div w:id="2049799103">
          <w:marLeft w:val="0"/>
          <w:marRight w:val="0"/>
          <w:marTop w:val="0"/>
          <w:marBottom w:val="0"/>
          <w:divBdr>
            <w:top w:val="none" w:sz="0" w:space="0" w:color="auto"/>
            <w:left w:val="none" w:sz="0" w:space="0" w:color="auto"/>
            <w:bottom w:val="none" w:sz="0" w:space="0" w:color="auto"/>
            <w:right w:val="none" w:sz="0" w:space="0" w:color="auto"/>
          </w:divBdr>
        </w:div>
        <w:div w:id="2130934647">
          <w:marLeft w:val="0"/>
          <w:marRight w:val="0"/>
          <w:marTop w:val="0"/>
          <w:marBottom w:val="0"/>
          <w:divBdr>
            <w:top w:val="none" w:sz="0" w:space="0" w:color="auto"/>
            <w:left w:val="none" w:sz="0" w:space="0" w:color="auto"/>
            <w:bottom w:val="none" w:sz="0" w:space="0" w:color="auto"/>
            <w:right w:val="none" w:sz="0" w:space="0" w:color="auto"/>
          </w:divBdr>
        </w:div>
        <w:div w:id="918831178">
          <w:marLeft w:val="0"/>
          <w:marRight w:val="0"/>
          <w:marTop w:val="0"/>
          <w:marBottom w:val="0"/>
          <w:divBdr>
            <w:top w:val="none" w:sz="0" w:space="0" w:color="auto"/>
            <w:left w:val="none" w:sz="0" w:space="0" w:color="auto"/>
            <w:bottom w:val="none" w:sz="0" w:space="0" w:color="auto"/>
            <w:right w:val="none" w:sz="0" w:space="0" w:color="auto"/>
          </w:divBdr>
        </w:div>
        <w:div w:id="1672103540">
          <w:marLeft w:val="0"/>
          <w:marRight w:val="0"/>
          <w:marTop w:val="0"/>
          <w:marBottom w:val="0"/>
          <w:divBdr>
            <w:top w:val="none" w:sz="0" w:space="0" w:color="auto"/>
            <w:left w:val="none" w:sz="0" w:space="0" w:color="auto"/>
            <w:bottom w:val="none" w:sz="0" w:space="0" w:color="auto"/>
            <w:right w:val="none" w:sz="0" w:space="0" w:color="auto"/>
          </w:divBdr>
        </w:div>
        <w:div w:id="1579711551">
          <w:marLeft w:val="0"/>
          <w:marRight w:val="0"/>
          <w:marTop w:val="0"/>
          <w:marBottom w:val="0"/>
          <w:divBdr>
            <w:top w:val="none" w:sz="0" w:space="0" w:color="auto"/>
            <w:left w:val="none" w:sz="0" w:space="0" w:color="auto"/>
            <w:bottom w:val="none" w:sz="0" w:space="0" w:color="auto"/>
            <w:right w:val="none" w:sz="0" w:space="0" w:color="auto"/>
          </w:divBdr>
        </w:div>
        <w:div w:id="983893855">
          <w:marLeft w:val="0"/>
          <w:marRight w:val="0"/>
          <w:marTop w:val="0"/>
          <w:marBottom w:val="0"/>
          <w:divBdr>
            <w:top w:val="none" w:sz="0" w:space="0" w:color="auto"/>
            <w:left w:val="none" w:sz="0" w:space="0" w:color="auto"/>
            <w:bottom w:val="none" w:sz="0" w:space="0" w:color="auto"/>
            <w:right w:val="none" w:sz="0" w:space="0" w:color="auto"/>
          </w:divBdr>
        </w:div>
        <w:div w:id="1533035277">
          <w:marLeft w:val="0"/>
          <w:marRight w:val="0"/>
          <w:marTop w:val="0"/>
          <w:marBottom w:val="0"/>
          <w:divBdr>
            <w:top w:val="none" w:sz="0" w:space="0" w:color="auto"/>
            <w:left w:val="none" w:sz="0" w:space="0" w:color="auto"/>
            <w:bottom w:val="none" w:sz="0" w:space="0" w:color="auto"/>
            <w:right w:val="none" w:sz="0" w:space="0" w:color="auto"/>
          </w:divBdr>
        </w:div>
        <w:div w:id="1616060863">
          <w:marLeft w:val="0"/>
          <w:marRight w:val="0"/>
          <w:marTop w:val="0"/>
          <w:marBottom w:val="0"/>
          <w:divBdr>
            <w:top w:val="none" w:sz="0" w:space="0" w:color="auto"/>
            <w:left w:val="none" w:sz="0" w:space="0" w:color="auto"/>
            <w:bottom w:val="none" w:sz="0" w:space="0" w:color="auto"/>
            <w:right w:val="none" w:sz="0" w:space="0" w:color="auto"/>
          </w:divBdr>
        </w:div>
        <w:div w:id="732238715">
          <w:marLeft w:val="0"/>
          <w:marRight w:val="0"/>
          <w:marTop w:val="0"/>
          <w:marBottom w:val="0"/>
          <w:divBdr>
            <w:top w:val="none" w:sz="0" w:space="0" w:color="auto"/>
            <w:left w:val="none" w:sz="0" w:space="0" w:color="auto"/>
            <w:bottom w:val="none" w:sz="0" w:space="0" w:color="auto"/>
            <w:right w:val="none" w:sz="0" w:space="0" w:color="auto"/>
          </w:divBdr>
        </w:div>
        <w:div w:id="1473713133">
          <w:marLeft w:val="0"/>
          <w:marRight w:val="0"/>
          <w:marTop w:val="0"/>
          <w:marBottom w:val="0"/>
          <w:divBdr>
            <w:top w:val="none" w:sz="0" w:space="0" w:color="auto"/>
            <w:left w:val="none" w:sz="0" w:space="0" w:color="auto"/>
            <w:bottom w:val="none" w:sz="0" w:space="0" w:color="auto"/>
            <w:right w:val="none" w:sz="0" w:space="0" w:color="auto"/>
          </w:divBdr>
        </w:div>
        <w:div w:id="2126193244">
          <w:marLeft w:val="0"/>
          <w:marRight w:val="0"/>
          <w:marTop w:val="0"/>
          <w:marBottom w:val="0"/>
          <w:divBdr>
            <w:top w:val="none" w:sz="0" w:space="0" w:color="auto"/>
            <w:left w:val="none" w:sz="0" w:space="0" w:color="auto"/>
            <w:bottom w:val="none" w:sz="0" w:space="0" w:color="auto"/>
            <w:right w:val="none" w:sz="0" w:space="0" w:color="auto"/>
          </w:divBdr>
        </w:div>
        <w:div w:id="714542193">
          <w:marLeft w:val="0"/>
          <w:marRight w:val="0"/>
          <w:marTop w:val="0"/>
          <w:marBottom w:val="0"/>
          <w:divBdr>
            <w:top w:val="none" w:sz="0" w:space="0" w:color="auto"/>
            <w:left w:val="none" w:sz="0" w:space="0" w:color="auto"/>
            <w:bottom w:val="none" w:sz="0" w:space="0" w:color="auto"/>
            <w:right w:val="none" w:sz="0" w:space="0" w:color="auto"/>
          </w:divBdr>
        </w:div>
        <w:div w:id="1568153796">
          <w:marLeft w:val="0"/>
          <w:marRight w:val="0"/>
          <w:marTop w:val="0"/>
          <w:marBottom w:val="0"/>
          <w:divBdr>
            <w:top w:val="none" w:sz="0" w:space="0" w:color="auto"/>
            <w:left w:val="none" w:sz="0" w:space="0" w:color="auto"/>
            <w:bottom w:val="none" w:sz="0" w:space="0" w:color="auto"/>
            <w:right w:val="none" w:sz="0" w:space="0" w:color="auto"/>
          </w:divBdr>
        </w:div>
        <w:div w:id="43216657">
          <w:marLeft w:val="0"/>
          <w:marRight w:val="0"/>
          <w:marTop w:val="0"/>
          <w:marBottom w:val="0"/>
          <w:divBdr>
            <w:top w:val="none" w:sz="0" w:space="0" w:color="auto"/>
            <w:left w:val="none" w:sz="0" w:space="0" w:color="auto"/>
            <w:bottom w:val="none" w:sz="0" w:space="0" w:color="auto"/>
            <w:right w:val="none" w:sz="0" w:space="0" w:color="auto"/>
          </w:divBdr>
        </w:div>
        <w:div w:id="391583015">
          <w:marLeft w:val="0"/>
          <w:marRight w:val="0"/>
          <w:marTop w:val="0"/>
          <w:marBottom w:val="0"/>
          <w:divBdr>
            <w:top w:val="none" w:sz="0" w:space="0" w:color="auto"/>
            <w:left w:val="none" w:sz="0" w:space="0" w:color="auto"/>
            <w:bottom w:val="none" w:sz="0" w:space="0" w:color="auto"/>
            <w:right w:val="none" w:sz="0" w:space="0" w:color="auto"/>
          </w:divBdr>
        </w:div>
        <w:div w:id="109201216">
          <w:marLeft w:val="0"/>
          <w:marRight w:val="0"/>
          <w:marTop w:val="0"/>
          <w:marBottom w:val="0"/>
          <w:divBdr>
            <w:top w:val="none" w:sz="0" w:space="0" w:color="auto"/>
            <w:left w:val="none" w:sz="0" w:space="0" w:color="auto"/>
            <w:bottom w:val="none" w:sz="0" w:space="0" w:color="auto"/>
            <w:right w:val="none" w:sz="0" w:space="0" w:color="auto"/>
          </w:divBdr>
        </w:div>
        <w:div w:id="178468102">
          <w:marLeft w:val="0"/>
          <w:marRight w:val="0"/>
          <w:marTop w:val="0"/>
          <w:marBottom w:val="0"/>
          <w:divBdr>
            <w:top w:val="none" w:sz="0" w:space="0" w:color="auto"/>
            <w:left w:val="none" w:sz="0" w:space="0" w:color="auto"/>
            <w:bottom w:val="none" w:sz="0" w:space="0" w:color="auto"/>
            <w:right w:val="none" w:sz="0" w:space="0" w:color="auto"/>
          </w:divBdr>
        </w:div>
        <w:div w:id="1082720623">
          <w:marLeft w:val="0"/>
          <w:marRight w:val="0"/>
          <w:marTop w:val="0"/>
          <w:marBottom w:val="0"/>
          <w:divBdr>
            <w:top w:val="none" w:sz="0" w:space="0" w:color="auto"/>
            <w:left w:val="none" w:sz="0" w:space="0" w:color="auto"/>
            <w:bottom w:val="none" w:sz="0" w:space="0" w:color="auto"/>
            <w:right w:val="none" w:sz="0" w:space="0" w:color="auto"/>
          </w:divBdr>
        </w:div>
        <w:div w:id="83764987">
          <w:marLeft w:val="0"/>
          <w:marRight w:val="0"/>
          <w:marTop w:val="0"/>
          <w:marBottom w:val="0"/>
          <w:divBdr>
            <w:top w:val="none" w:sz="0" w:space="0" w:color="auto"/>
            <w:left w:val="none" w:sz="0" w:space="0" w:color="auto"/>
            <w:bottom w:val="none" w:sz="0" w:space="0" w:color="auto"/>
            <w:right w:val="none" w:sz="0" w:space="0" w:color="auto"/>
          </w:divBdr>
        </w:div>
        <w:div w:id="260183141">
          <w:marLeft w:val="0"/>
          <w:marRight w:val="0"/>
          <w:marTop w:val="0"/>
          <w:marBottom w:val="0"/>
          <w:divBdr>
            <w:top w:val="none" w:sz="0" w:space="0" w:color="auto"/>
            <w:left w:val="none" w:sz="0" w:space="0" w:color="auto"/>
            <w:bottom w:val="none" w:sz="0" w:space="0" w:color="auto"/>
            <w:right w:val="none" w:sz="0" w:space="0" w:color="auto"/>
          </w:divBdr>
        </w:div>
        <w:div w:id="1878926916">
          <w:marLeft w:val="0"/>
          <w:marRight w:val="0"/>
          <w:marTop w:val="0"/>
          <w:marBottom w:val="0"/>
          <w:divBdr>
            <w:top w:val="none" w:sz="0" w:space="0" w:color="auto"/>
            <w:left w:val="none" w:sz="0" w:space="0" w:color="auto"/>
            <w:bottom w:val="none" w:sz="0" w:space="0" w:color="auto"/>
            <w:right w:val="none" w:sz="0" w:space="0" w:color="auto"/>
          </w:divBdr>
        </w:div>
        <w:div w:id="384525217">
          <w:marLeft w:val="0"/>
          <w:marRight w:val="0"/>
          <w:marTop w:val="0"/>
          <w:marBottom w:val="0"/>
          <w:divBdr>
            <w:top w:val="none" w:sz="0" w:space="0" w:color="auto"/>
            <w:left w:val="none" w:sz="0" w:space="0" w:color="auto"/>
            <w:bottom w:val="none" w:sz="0" w:space="0" w:color="auto"/>
            <w:right w:val="none" w:sz="0" w:space="0" w:color="auto"/>
          </w:divBdr>
        </w:div>
        <w:div w:id="732894044">
          <w:marLeft w:val="0"/>
          <w:marRight w:val="0"/>
          <w:marTop w:val="0"/>
          <w:marBottom w:val="0"/>
          <w:divBdr>
            <w:top w:val="none" w:sz="0" w:space="0" w:color="auto"/>
            <w:left w:val="none" w:sz="0" w:space="0" w:color="auto"/>
            <w:bottom w:val="none" w:sz="0" w:space="0" w:color="auto"/>
            <w:right w:val="none" w:sz="0" w:space="0" w:color="auto"/>
          </w:divBdr>
        </w:div>
        <w:div w:id="1302805859">
          <w:marLeft w:val="0"/>
          <w:marRight w:val="0"/>
          <w:marTop w:val="0"/>
          <w:marBottom w:val="0"/>
          <w:divBdr>
            <w:top w:val="none" w:sz="0" w:space="0" w:color="auto"/>
            <w:left w:val="none" w:sz="0" w:space="0" w:color="auto"/>
            <w:bottom w:val="none" w:sz="0" w:space="0" w:color="auto"/>
            <w:right w:val="none" w:sz="0" w:space="0" w:color="auto"/>
          </w:divBdr>
        </w:div>
        <w:div w:id="724568198">
          <w:marLeft w:val="0"/>
          <w:marRight w:val="0"/>
          <w:marTop w:val="0"/>
          <w:marBottom w:val="0"/>
          <w:divBdr>
            <w:top w:val="none" w:sz="0" w:space="0" w:color="auto"/>
            <w:left w:val="none" w:sz="0" w:space="0" w:color="auto"/>
            <w:bottom w:val="none" w:sz="0" w:space="0" w:color="auto"/>
            <w:right w:val="none" w:sz="0" w:space="0" w:color="auto"/>
          </w:divBdr>
        </w:div>
        <w:div w:id="1954246882">
          <w:marLeft w:val="0"/>
          <w:marRight w:val="0"/>
          <w:marTop w:val="0"/>
          <w:marBottom w:val="0"/>
          <w:divBdr>
            <w:top w:val="none" w:sz="0" w:space="0" w:color="auto"/>
            <w:left w:val="none" w:sz="0" w:space="0" w:color="auto"/>
            <w:bottom w:val="none" w:sz="0" w:space="0" w:color="auto"/>
            <w:right w:val="none" w:sz="0" w:space="0" w:color="auto"/>
          </w:divBdr>
        </w:div>
        <w:div w:id="673411592">
          <w:marLeft w:val="0"/>
          <w:marRight w:val="0"/>
          <w:marTop w:val="0"/>
          <w:marBottom w:val="0"/>
          <w:divBdr>
            <w:top w:val="none" w:sz="0" w:space="0" w:color="auto"/>
            <w:left w:val="none" w:sz="0" w:space="0" w:color="auto"/>
            <w:bottom w:val="none" w:sz="0" w:space="0" w:color="auto"/>
            <w:right w:val="none" w:sz="0" w:space="0" w:color="auto"/>
          </w:divBdr>
        </w:div>
        <w:div w:id="1189833818">
          <w:marLeft w:val="0"/>
          <w:marRight w:val="0"/>
          <w:marTop w:val="0"/>
          <w:marBottom w:val="0"/>
          <w:divBdr>
            <w:top w:val="none" w:sz="0" w:space="0" w:color="auto"/>
            <w:left w:val="none" w:sz="0" w:space="0" w:color="auto"/>
            <w:bottom w:val="none" w:sz="0" w:space="0" w:color="auto"/>
            <w:right w:val="none" w:sz="0" w:space="0" w:color="auto"/>
          </w:divBdr>
        </w:div>
        <w:div w:id="1372417255">
          <w:marLeft w:val="0"/>
          <w:marRight w:val="0"/>
          <w:marTop w:val="0"/>
          <w:marBottom w:val="0"/>
          <w:divBdr>
            <w:top w:val="none" w:sz="0" w:space="0" w:color="auto"/>
            <w:left w:val="none" w:sz="0" w:space="0" w:color="auto"/>
            <w:bottom w:val="none" w:sz="0" w:space="0" w:color="auto"/>
            <w:right w:val="none" w:sz="0" w:space="0" w:color="auto"/>
          </w:divBdr>
        </w:div>
        <w:div w:id="321280294">
          <w:marLeft w:val="0"/>
          <w:marRight w:val="0"/>
          <w:marTop w:val="0"/>
          <w:marBottom w:val="0"/>
          <w:divBdr>
            <w:top w:val="none" w:sz="0" w:space="0" w:color="auto"/>
            <w:left w:val="none" w:sz="0" w:space="0" w:color="auto"/>
            <w:bottom w:val="none" w:sz="0" w:space="0" w:color="auto"/>
            <w:right w:val="none" w:sz="0" w:space="0" w:color="auto"/>
          </w:divBdr>
        </w:div>
        <w:div w:id="741871932">
          <w:marLeft w:val="0"/>
          <w:marRight w:val="0"/>
          <w:marTop w:val="0"/>
          <w:marBottom w:val="0"/>
          <w:divBdr>
            <w:top w:val="none" w:sz="0" w:space="0" w:color="auto"/>
            <w:left w:val="none" w:sz="0" w:space="0" w:color="auto"/>
            <w:bottom w:val="none" w:sz="0" w:space="0" w:color="auto"/>
            <w:right w:val="none" w:sz="0" w:space="0" w:color="auto"/>
          </w:divBdr>
        </w:div>
        <w:div w:id="972104120">
          <w:marLeft w:val="0"/>
          <w:marRight w:val="0"/>
          <w:marTop w:val="0"/>
          <w:marBottom w:val="0"/>
          <w:divBdr>
            <w:top w:val="none" w:sz="0" w:space="0" w:color="auto"/>
            <w:left w:val="none" w:sz="0" w:space="0" w:color="auto"/>
            <w:bottom w:val="none" w:sz="0" w:space="0" w:color="auto"/>
            <w:right w:val="none" w:sz="0" w:space="0" w:color="auto"/>
          </w:divBdr>
        </w:div>
        <w:div w:id="704713640">
          <w:marLeft w:val="0"/>
          <w:marRight w:val="0"/>
          <w:marTop w:val="0"/>
          <w:marBottom w:val="0"/>
          <w:divBdr>
            <w:top w:val="none" w:sz="0" w:space="0" w:color="auto"/>
            <w:left w:val="none" w:sz="0" w:space="0" w:color="auto"/>
            <w:bottom w:val="none" w:sz="0" w:space="0" w:color="auto"/>
            <w:right w:val="none" w:sz="0" w:space="0" w:color="auto"/>
          </w:divBdr>
        </w:div>
        <w:div w:id="811825313">
          <w:marLeft w:val="0"/>
          <w:marRight w:val="0"/>
          <w:marTop w:val="0"/>
          <w:marBottom w:val="0"/>
          <w:divBdr>
            <w:top w:val="none" w:sz="0" w:space="0" w:color="auto"/>
            <w:left w:val="none" w:sz="0" w:space="0" w:color="auto"/>
            <w:bottom w:val="none" w:sz="0" w:space="0" w:color="auto"/>
            <w:right w:val="none" w:sz="0" w:space="0" w:color="auto"/>
          </w:divBdr>
        </w:div>
        <w:div w:id="1686596496">
          <w:marLeft w:val="0"/>
          <w:marRight w:val="0"/>
          <w:marTop w:val="0"/>
          <w:marBottom w:val="0"/>
          <w:divBdr>
            <w:top w:val="none" w:sz="0" w:space="0" w:color="auto"/>
            <w:left w:val="none" w:sz="0" w:space="0" w:color="auto"/>
            <w:bottom w:val="none" w:sz="0" w:space="0" w:color="auto"/>
            <w:right w:val="none" w:sz="0" w:space="0" w:color="auto"/>
          </w:divBdr>
        </w:div>
        <w:div w:id="523322912">
          <w:marLeft w:val="0"/>
          <w:marRight w:val="0"/>
          <w:marTop w:val="0"/>
          <w:marBottom w:val="0"/>
          <w:divBdr>
            <w:top w:val="none" w:sz="0" w:space="0" w:color="auto"/>
            <w:left w:val="none" w:sz="0" w:space="0" w:color="auto"/>
            <w:bottom w:val="none" w:sz="0" w:space="0" w:color="auto"/>
            <w:right w:val="none" w:sz="0" w:space="0" w:color="auto"/>
          </w:divBdr>
        </w:div>
        <w:div w:id="1528635981">
          <w:marLeft w:val="0"/>
          <w:marRight w:val="0"/>
          <w:marTop w:val="0"/>
          <w:marBottom w:val="0"/>
          <w:divBdr>
            <w:top w:val="none" w:sz="0" w:space="0" w:color="auto"/>
            <w:left w:val="none" w:sz="0" w:space="0" w:color="auto"/>
            <w:bottom w:val="none" w:sz="0" w:space="0" w:color="auto"/>
            <w:right w:val="none" w:sz="0" w:space="0" w:color="auto"/>
          </w:divBdr>
        </w:div>
        <w:div w:id="1726099732">
          <w:marLeft w:val="0"/>
          <w:marRight w:val="0"/>
          <w:marTop w:val="0"/>
          <w:marBottom w:val="0"/>
          <w:divBdr>
            <w:top w:val="none" w:sz="0" w:space="0" w:color="auto"/>
            <w:left w:val="none" w:sz="0" w:space="0" w:color="auto"/>
            <w:bottom w:val="none" w:sz="0" w:space="0" w:color="auto"/>
            <w:right w:val="none" w:sz="0" w:space="0" w:color="auto"/>
          </w:divBdr>
        </w:div>
        <w:div w:id="1574123939">
          <w:marLeft w:val="0"/>
          <w:marRight w:val="0"/>
          <w:marTop w:val="0"/>
          <w:marBottom w:val="0"/>
          <w:divBdr>
            <w:top w:val="none" w:sz="0" w:space="0" w:color="auto"/>
            <w:left w:val="none" w:sz="0" w:space="0" w:color="auto"/>
            <w:bottom w:val="none" w:sz="0" w:space="0" w:color="auto"/>
            <w:right w:val="none" w:sz="0" w:space="0" w:color="auto"/>
          </w:divBdr>
        </w:div>
        <w:div w:id="1307709238">
          <w:marLeft w:val="0"/>
          <w:marRight w:val="0"/>
          <w:marTop w:val="0"/>
          <w:marBottom w:val="0"/>
          <w:divBdr>
            <w:top w:val="none" w:sz="0" w:space="0" w:color="auto"/>
            <w:left w:val="none" w:sz="0" w:space="0" w:color="auto"/>
            <w:bottom w:val="none" w:sz="0" w:space="0" w:color="auto"/>
            <w:right w:val="none" w:sz="0" w:space="0" w:color="auto"/>
          </w:divBdr>
        </w:div>
        <w:div w:id="633411852">
          <w:marLeft w:val="0"/>
          <w:marRight w:val="0"/>
          <w:marTop w:val="0"/>
          <w:marBottom w:val="0"/>
          <w:divBdr>
            <w:top w:val="none" w:sz="0" w:space="0" w:color="auto"/>
            <w:left w:val="none" w:sz="0" w:space="0" w:color="auto"/>
            <w:bottom w:val="none" w:sz="0" w:space="0" w:color="auto"/>
            <w:right w:val="none" w:sz="0" w:space="0" w:color="auto"/>
          </w:divBdr>
        </w:div>
        <w:div w:id="1949848926">
          <w:marLeft w:val="0"/>
          <w:marRight w:val="0"/>
          <w:marTop w:val="0"/>
          <w:marBottom w:val="0"/>
          <w:divBdr>
            <w:top w:val="none" w:sz="0" w:space="0" w:color="auto"/>
            <w:left w:val="none" w:sz="0" w:space="0" w:color="auto"/>
            <w:bottom w:val="none" w:sz="0" w:space="0" w:color="auto"/>
            <w:right w:val="none" w:sz="0" w:space="0" w:color="auto"/>
          </w:divBdr>
        </w:div>
        <w:div w:id="402987592">
          <w:marLeft w:val="0"/>
          <w:marRight w:val="0"/>
          <w:marTop w:val="0"/>
          <w:marBottom w:val="0"/>
          <w:divBdr>
            <w:top w:val="none" w:sz="0" w:space="0" w:color="auto"/>
            <w:left w:val="none" w:sz="0" w:space="0" w:color="auto"/>
            <w:bottom w:val="none" w:sz="0" w:space="0" w:color="auto"/>
            <w:right w:val="none" w:sz="0" w:space="0" w:color="auto"/>
          </w:divBdr>
        </w:div>
        <w:div w:id="1171066374">
          <w:marLeft w:val="0"/>
          <w:marRight w:val="0"/>
          <w:marTop w:val="0"/>
          <w:marBottom w:val="0"/>
          <w:divBdr>
            <w:top w:val="none" w:sz="0" w:space="0" w:color="auto"/>
            <w:left w:val="none" w:sz="0" w:space="0" w:color="auto"/>
            <w:bottom w:val="none" w:sz="0" w:space="0" w:color="auto"/>
            <w:right w:val="none" w:sz="0" w:space="0" w:color="auto"/>
          </w:divBdr>
        </w:div>
        <w:div w:id="87820654">
          <w:marLeft w:val="0"/>
          <w:marRight w:val="0"/>
          <w:marTop w:val="0"/>
          <w:marBottom w:val="0"/>
          <w:divBdr>
            <w:top w:val="none" w:sz="0" w:space="0" w:color="auto"/>
            <w:left w:val="none" w:sz="0" w:space="0" w:color="auto"/>
            <w:bottom w:val="none" w:sz="0" w:space="0" w:color="auto"/>
            <w:right w:val="none" w:sz="0" w:space="0" w:color="auto"/>
          </w:divBdr>
        </w:div>
        <w:div w:id="1126895890">
          <w:marLeft w:val="0"/>
          <w:marRight w:val="0"/>
          <w:marTop w:val="0"/>
          <w:marBottom w:val="0"/>
          <w:divBdr>
            <w:top w:val="none" w:sz="0" w:space="0" w:color="auto"/>
            <w:left w:val="none" w:sz="0" w:space="0" w:color="auto"/>
            <w:bottom w:val="none" w:sz="0" w:space="0" w:color="auto"/>
            <w:right w:val="none" w:sz="0" w:space="0" w:color="auto"/>
          </w:divBdr>
        </w:div>
        <w:div w:id="1510025859">
          <w:marLeft w:val="0"/>
          <w:marRight w:val="0"/>
          <w:marTop w:val="0"/>
          <w:marBottom w:val="0"/>
          <w:divBdr>
            <w:top w:val="none" w:sz="0" w:space="0" w:color="auto"/>
            <w:left w:val="none" w:sz="0" w:space="0" w:color="auto"/>
            <w:bottom w:val="none" w:sz="0" w:space="0" w:color="auto"/>
            <w:right w:val="none" w:sz="0" w:space="0" w:color="auto"/>
          </w:divBdr>
        </w:div>
        <w:div w:id="1730107068">
          <w:marLeft w:val="0"/>
          <w:marRight w:val="0"/>
          <w:marTop w:val="0"/>
          <w:marBottom w:val="0"/>
          <w:divBdr>
            <w:top w:val="none" w:sz="0" w:space="0" w:color="auto"/>
            <w:left w:val="none" w:sz="0" w:space="0" w:color="auto"/>
            <w:bottom w:val="none" w:sz="0" w:space="0" w:color="auto"/>
            <w:right w:val="none" w:sz="0" w:space="0" w:color="auto"/>
          </w:divBdr>
        </w:div>
        <w:div w:id="493226384">
          <w:marLeft w:val="0"/>
          <w:marRight w:val="0"/>
          <w:marTop w:val="0"/>
          <w:marBottom w:val="0"/>
          <w:divBdr>
            <w:top w:val="none" w:sz="0" w:space="0" w:color="auto"/>
            <w:left w:val="none" w:sz="0" w:space="0" w:color="auto"/>
            <w:bottom w:val="none" w:sz="0" w:space="0" w:color="auto"/>
            <w:right w:val="none" w:sz="0" w:space="0" w:color="auto"/>
          </w:divBdr>
        </w:div>
        <w:div w:id="1874608998">
          <w:marLeft w:val="0"/>
          <w:marRight w:val="0"/>
          <w:marTop w:val="0"/>
          <w:marBottom w:val="0"/>
          <w:divBdr>
            <w:top w:val="none" w:sz="0" w:space="0" w:color="auto"/>
            <w:left w:val="none" w:sz="0" w:space="0" w:color="auto"/>
            <w:bottom w:val="none" w:sz="0" w:space="0" w:color="auto"/>
            <w:right w:val="none" w:sz="0" w:space="0" w:color="auto"/>
          </w:divBdr>
        </w:div>
        <w:div w:id="1197742595">
          <w:marLeft w:val="0"/>
          <w:marRight w:val="0"/>
          <w:marTop w:val="0"/>
          <w:marBottom w:val="0"/>
          <w:divBdr>
            <w:top w:val="none" w:sz="0" w:space="0" w:color="auto"/>
            <w:left w:val="none" w:sz="0" w:space="0" w:color="auto"/>
            <w:bottom w:val="none" w:sz="0" w:space="0" w:color="auto"/>
            <w:right w:val="none" w:sz="0" w:space="0" w:color="auto"/>
          </w:divBdr>
        </w:div>
        <w:div w:id="2056200829">
          <w:marLeft w:val="0"/>
          <w:marRight w:val="0"/>
          <w:marTop w:val="0"/>
          <w:marBottom w:val="0"/>
          <w:divBdr>
            <w:top w:val="none" w:sz="0" w:space="0" w:color="auto"/>
            <w:left w:val="none" w:sz="0" w:space="0" w:color="auto"/>
            <w:bottom w:val="none" w:sz="0" w:space="0" w:color="auto"/>
            <w:right w:val="none" w:sz="0" w:space="0" w:color="auto"/>
          </w:divBdr>
        </w:div>
        <w:div w:id="551625391">
          <w:marLeft w:val="0"/>
          <w:marRight w:val="0"/>
          <w:marTop w:val="0"/>
          <w:marBottom w:val="0"/>
          <w:divBdr>
            <w:top w:val="none" w:sz="0" w:space="0" w:color="auto"/>
            <w:left w:val="none" w:sz="0" w:space="0" w:color="auto"/>
            <w:bottom w:val="none" w:sz="0" w:space="0" w:color="auto"/>
            <w:right w:val="none" w:sz="0" w:space="0" w:color="auto"/>
          </w:divBdr>
        </w:div>
        <w:div w:id="752236479">
          <w:marLeft w:val="0"/>
          <w:marRight w:val="0"/>
          <w:marTop w:val="0"/>
          <w:marBottom w:val="0"/>
          <w:divBdr>
            <w:top w:val="none" w:sz="0" w:space="0" w:color="auto"/>
            <w:left w:val="none" w:sz="0" w:space="0" w:color="auto"/>
            <w:bottom w:val="none" w:sz="0" w:space="0" w:color="auto"/>
            <w:right w:val="none" w:sz="0" w:space="0" w:color="auto"/>
          </w:divBdr>
        </w:div>
        <w:div w:id="700862106">
          <w:marLeft w:val="0"/>
          <w:marRight w:val="0"/>
          <w:marTop w:val="0"/>
          <w:marBottom w:val="0"/>
          <w:divBdr>
            <w:top w:val="none" w:sz="0" w:space="0" w:color="auto"/>
            <w:left w:val="none" w:sz="0" w:space="0" w:color="auto"/>
            <w:bottom w:val="none" w:sz="0" w:space="0" w:color="auto"/>
            <w:right w:val="none" w:sz="0" w:space="0" w:color="auto"/>
          </w:divBdr>
        </w:div>
        <w:div w:id="4796451">
          <w:marLeft w:val="0"/>
          <w:marRight w:val="0"/>
          <w:marTop w:val="0"/>
          <w:marBottom w:val="0"/>
          <w:divBdr>
            <w:top w:val="none" w:sz="0" w:space="0" w:color="auto"/>
            <w:left w:val="none" w:sz="0" w:space="0" w:color="auto"/>
            <w:bottom w:val="none" w:sz="0" w:space="0" w:color="auto"/>
            <w:right w:val="none" w:sz="0" w:space="0" w:color="auto"/>
          </w:divBdr>
        </w:div>
        <w:div w:id="1410039281">
          <w:marLeft w:val="0"/>
          <w:marRight w:val="0"/>
          <w:marTop w:val="0"/>
          <w:marBottom w:val="0"/>
          <w:divBdr>
            <w:top w:val="none" w:sz="0" w:space="0" w:color="auto"/>
            <w:left w:val="none" w:sz="0" w:space="0" w:color="auto"/>
            <w:bottom w:val="none" w:sz="0" w:space="0" w:color="auto"/>
            <w:right w:val="none" w:sz="0" w:space="0" w:color="auto"/>
          </w:divBdr>
        </w:div>
        <w:div w:id="895549734">
          <w:marLeft w:val="0"/>
          <w:marRight w:val="0"/>
          <w:marTop w:val="0"/>
          <w:marBottom w:val="0"/>
          <w:divBdr>
            <w:top w:val="none" w:sz="0" w:space="0" w:color="auto"/>
            <w:left w:val="none" w:sz="0" w:space="0" w:color="auto"/>
            <w:bottom w:val="none" w:sz="0" w:space="0" w:color="auto"/>
            <w:right w:val="none" w:sz="0" w:space="0" w:color="auto"/>
          </w:divBdr>
        </w:div>
        <w:div w:id="634914583">
          <w:marLeft w:val="0"/>
          <w:marRight w:val="0"/>
          <w:marTop w:val="0"/>
          <w:marBottom w:val="0"/>
          <w:divBdr>
            <w:top w:val="none" w:sz="0" w:space="0" w:color="auto"/>
            <w:left w:val="none" w:sz="0" w:space="0" w:color="auto"/>
            <w:bottom w:val="none" w:sz="0" w:space="0" w:color="auto"/>
            <w:right w:val="none" w:sz="0" w:space="0" w:color="auto"/>
          </w:divBdr>
        </w:div>
        <w:div w:id="2106222924">
          <w:marLeft w:val="0"/>
          <w:marRight w:val="0"/>
          <w:marTop w:val="0"/>
          <w:marBottom w:val="0"/>
          <w:divBdr>
            <w:top w:val="none" w:sz="0" w:space="0" w:color="auto"/>
            <w:left w:val="none" w:sz="0" w:space="0" w:color="auto"/>
            <w:bottom w:val="none" w:sz="0" w:space="0" w:color="auto"/>
            <w:right w:val="none" w:sz="0" w:space="0" w:color="auto"/>
          </w:divBdr>
        </w:div>
        <w:div w:id="576748295">
          <w:marLeft w:val="0"/>
          <w:marRight w:val="0"/>
          <w:marTop w:val="0"/>
          <w:marBottom w:val="0"/>
          <w:divBdr>
            <w:top w:val="none" w:sz="0" w:space="0" w:color="auto"/>
            <w:left w:val="none" w:sz="0" w:space="0" w:color="auto"/>
            <w:bottom w:val="none" w:sz="0" w:space="0" w:color="auto"/>
            <w:right w:val="none" w:sz="0" w:space="0" w:color="auto"/>
          </w:divBdr>
        </w:div>
        <w:div w:id="1540319034">
          <w:marLeft w:val="0"/>
          <w:marRight w:val="0"/>
          <w:marTop w:val="0"/>
          <w:marBottom w:val="0"/>
          <w:divBdr>
            <w:top w:val="none" w:sz="0" w:space="0" w:color="auto"/>
            <w:left w:val="none" w:sz="0" w:space="0" w:color="auto"/>
            <w:bottom w:val="none" w:sz="0" w:space="0" w:color="auto"/>
            <w:right w:val="none" w:sz="0" w:space="0" w:color="auto"/>
          </w:divBdr>
        </w:div>
        <w:div w:id="854612601">
          <w:marLeft w:val="0"/>
          <w:marRight w:val="0"/>
          <w:marTop w:val="0"/>
          <w:marBottom w:val="0"/>
          <w:divBdr>
            <w:top w:val="none" w:sz="0" w:space="0" w:color="auto"/>
            <w:left w:val="none" w:sz="0" w:space="0" w:color="auto"/>
            <w:bottom w:val="none" w:sz="0" w:space="0" w:color="auto"/>
            <w:right w:val="none" w:sz="0" w:space="0" w:color="auto"/>
          </w:divBdr>
        </w:div>
        <w:div w:id="1809938131">
          <w:marLeft w:val="0"/>
          <w:marRight w:val="0"/>
          <w:marTop w:val="0"/>
          <w:marBottom w:val="0"/>
          <w:divBdr>
            <w:top w:val="none" w:sz="0" w:space="0" w:color="auto"/>
            <w:left w:val="none" w:sz="0" w:space="0" w:color="auto"/>
            <w:bottom w:val="none" w:sz="0" w:space="0" w:color="auto"/>
            <w:right w:val="none" w:sz="0" w:space="0" w:color="auto"/>
          </w:divBdr>
        </w:div>
        <w:div w:id="979530054">
          <w:marLeft w:val="0"/>
          <w:marRight w:val="0"/>
          <w:marTop w:val="0"/>
          <w:marBottom w:val="0"/>
          <w:divBdr>
            <w:top w:val="none" w:sz="0" w:space="0" w:color="auto"/>
            <w:left w:val="none" w:sz="0" w:space="0" w:color="auto"/>
            <w:bottom w:val="none" w:sz="0" w:space="0" w:color="auto"/>
            <w:right w:val="none" w:sz="0" w:space="0" w:color="auto"/>
          </w:divBdr>
        </w:div>
        <w:div w:id="1142961591">
          <w:marLeft w:val="0"/>
          <w:marRight w:val="0"/>
          <w:marTop w:val="0"/>
          <w:marBottom w:val="0"/>
          <w:divBdr>
            <w:top w:val="none" w:sz="0" w:space="0" w:color="auto"/>
            <w:left w:val="none" w:sz="0" w:space="0" w:color="auto"/>
            <w:bottom w:val="none" w:sz="0" w:space="0" w:color="auto"/>
            <w:right w:val="none" w:sz="0" w:space="0" w:color="auto"/>
          </w:divBdr>
        </w:div>
        <w:div w:id="951784742">
          <w:marLeft w:val="0"/>
          <w:marRight w:val="0"/>
          <w:marTop w:val="0"/>
          <w:marBottom w:val="0"/>
          <w:divBdr>
            <w:top w:val="none" w:sz="0" w:space="0" w:color="auto"/>
            <w:left w:val="none" w:sz="0" w:space="0" w:color="auto"/>
            <w:bottom w:val="none" w:sz="0" w:space="0" w:color="auto"/>
            <w:right w:val="none" w:sz="0" w:space="0" w:color="auto"/>
          </w:divBdr>
        </w:div>
        <w:div w:id="1438788632">
          <w:marLeft w:val="0"/>
          <w:marRight w:val="0"/>
          <w:marTop w:val="0"/>
          <w:marBottom w:val="0"/>
          <w:divBdr>
            <w:top w:val="none" w:sz="0" w:space="0" w:color="auto"/>
            <w:left w:val="none" w:sz="0" w:space="0" w:color="auto"/>
            <w:bottom w:val="none" w:sz="0" w:space="0" w:color="auto"/>
            <w:right w:val="none" w:sz="0" w:space="0" w:color="auto"/>
          </w:divBdr>
        </w:div>
        <w:div w:id="848252170">
          <w:marLeft w:val="0"/>
          <w:marRight w:val="0"/>
          <w:marTop w:val="0"/>
          <w:marBottom w:val="0"/>
          <w:divBdr>
            <w:top w:val="none" w:sz="0" w:space="0" w:color="auto"/>
            <w:left w:val="none" w:sz="0" w:space="0" w:color="auto"/>
            <w:bottom w:val="none" w:sz="0" w:space="0" w:color="auto"/>
            <w:right w:val="none" w:sz="0" w:space="0" w:color="auto"/>
          </w:divBdr>
        </w:div>
        <w:div w:id="301732722">
          <w:marLeft w:val="0"/>
          <w:marRight w:val="0"/>
          <w:marTop w:val="0"/>
          <w:marBottom w:val="0"/>
          <w:divBdr>
            <w:top w:val="none" w:sz="0" w:space="0" w:color="auto"/>
            <w:left w:val="none" w:sz="0" w:space="0" w:color="auto"/>
            <w:bottom w:val="none" w:sz="0" w:space="0" w:color="auto"/>
            <w:right w:val="none" w:sz="0" w:space="0" w:color="auto"/>
          </w:divBdr>
        </w:div>
        <w:div w:id="195967846">
          <w:marLeft w:val="0"/>
          <w:marRight w:val="0"/>
          <w:marTop w:val="0"/>
          <w:marBottom w:val="0"/>
          <w:divBdr>
            <w:top w:val="none" w:sz="0" w:space="0" w:color="auto"/>
            <w:left w:val="none" w:sz="0" w:space="0" w:color="auto"/>
            <w:bottom w:val="none" w:sz="0" w:space="0" w:color="auto"/>
            <w:right w:val="none" w:sz="0" w:space="0" w:color="auto"/>
          </w:divBdr>
        </w:div>
        <w:div w:id="1188105321">
          <w:marLeft w:val="0"/>
          <w:marRight w:val="0"/>
          <w:marTop w:val="0"/>
          <w:marBottom w:val="0"/>
          <w:divBdr>
            <w:top w:val="none" w:sz="0" w:space="0" w:color="auto"/>
            <w:left w:val="none" w:sz="0" w:space="0" w:color="auto"/>
            <w:bottom w:val="none" w:sz="0" w:space="0" w:color="auto"/>
            <w:right w:val="none" w:sz="0" w:space="0" w:color="auto"/>
          </w:divBdr>
        </w:div>
        <w:div w:id="533998893">
          <w:marLeft w:val="0"/>
          <w:marRight w:val="0"/>
          <w:marTop w:val="0"/>
          <w:marBottom w:val="0"/>
          <w:divBdr>
            <w:top w:val="none" w:sz="0" w:space="0" w:color="auto"/>
            <w:left w:val="none" w:sz="0" w:space="0" w:color="auto"/>
            <w:bottom w:val="none" w:sz="0" w:space="0" w:color="auto"/>
            <w:right w:val="none" w:sz="0" w:space="0" w:color="auto"/>
          </w:divBdr>
        </w:div>
        <w:div w:id="535237069">
          <w:marLeft w:val="0"/>
          <w:marRight w:val="0"/>
          <w:marTop w:val="0"/>
          <w:marBottom w:val="0"/>
          <w:divBdr>
            <w:top w:val="none" w:sz="0" w:space="0" w:color="auto"/>
            <w:left w:val="none" w:sz="0" w:space="0" w:color="auto"/>
            <w:bottom w:val="none" w:sz="0" w:space="0" w:color="auto"/>
            <w:right w:val="none" w:sz="0" w:space="0" w:color="auto"/>
          </w:divBdr>
        </w:div>
        <w:div w:id="2055494938">
          <w:marLeft w:val="0"/>
          <w:marRight w:val="0"/>
          <w:marTop w:val="0"/>
          <w:marBottom w:val="0"/>
          <w:divBdr>
            <w:top w:val="none" w:sz="0" w:space="0" w:color="auto"/>
            <w:left w:val="none" w:sz="0" w:space="0" w:color="auto"/>
            <w:bottom w:val="none" w:sz="0" w:space="0" w:color="auto"/>
            <w:right w:val="none" w:sz="0" w:space="0" w:color="auto"/>
          </w:divBdr>
        </w:div>
        <w:div w:id="1081564531">
          <w:marLeft w:val="0"/>
          <w:marRight w:val="0"/>
          <w:marTop w:val="0"/>
          <w:marBottom w:val="0"/>
          <w:divBdr>
            <w:top w:val="none" w:sz="0" w:space="0" w:color="auto"/>
            <w:left w:val="none" w:sz="0" w:space="0" w:color="auto"/>
            <w:bottom w:val="none" w:sz="0" w:space="0" w:color="auto"/>
            <w:right w:val="none" w:sz="0" w:space="0" w:color="auto"/>
          </w:divBdr>
        </w:div>
        <w:div w:id="586690298">
          <w:marLeft w:val="0"/>
          <w:marRight w:val="0"/>
          <w:marTop w:val="0"/>
          <w:marBottom w:val="0"/>
          <w:divBdr>
            <w:top w:val="none" w:sz="0" w:space="0" w:color="auto"/>
            <w:left w:val="none" w:sz="0" w:space="0" w:color="auto"/>
            <w:bottom w:val="none" w:sz="0" w:space="0" w:color="auto"/>
            <w:right w:val="none" w:sz="0" w:space="0" w:color="auto"/>
          </w:divBdr>
        </w:div>
        <w:div w:id="1173833563">
          <w:marLeft w:val="0"/>
          <w:marRight w:val="0"/>
          <w:marTop w:val="0"/>
          <w:marBottom w:val="0"/>
          <w:divBdr>
            <w:top w:val="none" w:sz="0" w:space="0" w:color="auto"/>
            <w:left w:val="none" w:sz="0" w:space="0" w:color="auto"/>
            <w:bottom w:val="none" w:sz="0" w:space="0" w:color="auto"/>
            <w:right w:val="none" w:sz="0" w:space="0" w:color="auto"/>
          </w:divBdr>
        </w:div>
        <w:div w:id="370305341">
          <w:marLeft w:val="0"/>
          <w:marRight w:val="0"/>
          <w:marTop w:val="0"/>
          <w:marBottom w:val="0"/>
          <w:divBdr>
            <w:top w:val="none" w:sz="0" w:space="0" w:color="auto"/>
            <w:left w:val="none" w:sz="0" w:space="0" w:color="auto"/>
            <w:bottom w:val="none" w:sz="0" w:space="0" w:color="auto"/>
            <w:right w:val="none" w:sz="0" w:space="0" w:color="auto"/>
          </w:divBdr>
        </w:div>
        <w:div w:id="2116552335">
          <w:marLeft w:val="0"/>
          <w:marRight w:val="0"/>
          <w:marTop w:val="0"/>
          <w:marBottom w:val="0"/>
          <w:divBdr>
            <w:top w:val="none" w:sz="0" w:space="0" w:color="auto"/>
            <w:left w:val="none" w:sz="0" w:space="0" w:color="auto"/>
            <w:bottom w:val="none" w:sz="0" w:space="0" w:color="auto"/>
            <w:right w:val="none" w:sz="0" w:space="0" w:color="auto"/>
          </w:divBdr>
        </w:div>
        <w:div w:id="793015793">
          <w:marLeft w:val="0"/>
          <w:marRight w:val="0"/>
          <w:marTop w:val="0"/>
          <w:marBottom w:val="0"/>
          <w:divBdr>
            <w:top w:val="none" w:sz="0" w:space="0" w:color="auto"/>
            <w:left w:val="none" w:sz="0" w:space="0" w:color="auto"/>
            <w:bottom w:val="none" w:sz="0" w:space="0" w:color="auto"/>
            <w:right w:val="none" w:sz="0" w:space="0" w:color="auto"/>
          </w:divBdr>
        </w:div>
        <w:div w:id="1474982364">
          <w:marLeft w:val="0"/>
          <w:marRight w:val="0"/>
          <w:marTop w:val="0"/>
          <w:marBottom w:val="0"/>
          <w:divBdr>
            <w:top w:val="none" w:sz="0" w:space="0" w:color="auto"/>
            <w:left w:val="none" w:sz="0" w:space="0" w:color="auto"/>
            <w:bottom w:val="none" w:sz="0" w:space="0" w:color="auto"/>
            <w:right w:val="none" w:sz="0" w:space="0" w:color="auto"/>
          </w:divBdr>
        </w:div>
        <w:div w:id="834882147">
          <w:marLeft w:val="0"/>
          <w:marRight w:val="0"/>
          <w:marTop w:val="0"/>
          <w:marBottom w:val="0"/>
          <w:divBdr>
            <w:top w:val="none" w:sz="0" w:space="0" w:color="auto"/>
            <w:left w:val="none" w:sz="0" w:space="0" w:color="auto"/>
            <w:bottom w:val="none" w:sz="0" w:space="0" w:color="auto"/>
            <w:right w:val="none" w:sz="0" w:space="0" w:color="auto"/>
          </w:divBdr>
        </w:div>
        <w:div w:id="1513908517">
          <w:marLeft w:val="0"/>
          <w:marRight w:val="0"/>
          <w:marTop w:val="0"/>
          <w:marBottom w:val="0"/>
          <w:divBdr>
            <w:top w:val="none" w:sz="0" w:space="0" w:color="auto"/>
            <w:left w:val="none" w:sz="0" w:space="0" w:color="auto"/>
            <w:bottom w:val="none" w:sz="0" w:space="0" w:color="auto"/>
            <w:right w:val="none" w:sz="0" w:space="0" w:color="auto"/>
          </w:divBdr>
        </w:div>
        <w:div w:id="1257134614">
          <w:marLeft w:val="0"/>
          <w:marRight w:val="0"/>
          <w:marTop w:val="0"/>
          <w:marBottom w:val="0"/>
          <w:divBdr>
            <w:top w:val="none" w:sz="0" w:space="0" w:color="auto"/>
            <w:left w:val="none" w:sz="0" w:space="0" w:color="auto"/>
            <w:bottom w:val="none" w:sz="0" w:space="0" w:color="auto"/>
            <w:right w:val="none" w:sz="0" w:space="0" w:color="auto"/>
          </w:divBdr>
        </w:div>
        <w:div w:id="423915461">
          <w:marLeft w:val="0"/>
          <w:marRight w:val="0"/>
          <w:marTop w:val="0"/>
          <w:marBottom w:val="0"/>
          <w:divBdr>
            <w:top w:val="none" w:sz="0" w:space="0" w:color="auto"/>
            <w:left w:val="none" w:sz="0" w:space="0" w:color="auto"/>
            <w:bottom w:val="none" w:sz="0" w:space="0" w:color="auto"/>
            <w:right w:val="none" w:sz="0" w:space="0" w:color="auto"/>
          </w:divBdr>
        </w:div>
        <w:div w:id="69348588">
          <w:marLeft w:val="0"/>
          <w:marRight w:val="0"/>
          <w:marTop w:val="0"/>
          <w:marBottom w:val="0"/>
          <w:divBdr>
            <w:top w:val="none" w:sz="0" w:space="0" w:color="auto"/>
            <w:left w:val="none" w:sz="0" w:space="0" w:color="auto"/>
            <w:bottom w:val="none" w:sz="0" w:space="0" w:color="auto"/>
            <w:right w:val="none" w:sz="0" w:space="0" w:color="auto"/>
          </w:divBdr>
        </w:div>
        <w:div w:id="1625503294">
          <w:marLeft w:val="0"/>
          <w:marRight w:val="0"/>
          <w:marTop w:val="0"/>
          <w:marBottom w:val="0"/>
          <w:divBdr>
            <w:top w:val="none" w:sz="0" w:space="0" w:color="auto"/>
            <w:left w:val="none" w:sz="0" w:space="0" w:color="auto"/>
            <w:bottom w:val="none" w:sz="0" w:space="0" w:color="auto"/>
            <w:right w:val="none" w:sz="0" w:space="0" w:color="auto"/>
          </w:divBdr>
        </w:div>
        <w:div w:id="2043821159">
          <w:marLeft w:val="0"/>
          <w:marRight w:val="0"/>
          <w:marTop w:val="0"/>
          <w:marBottom w:val="0"/>
          <w:divBdr>
            <w:top w:val="none" w:sz="0" w:space="0" w:color="auto"/>
            <w:left w:val="none" w:sz="0" w:space="0" w:color="auto"/>
            <w:bottom w:val="none" w:sz="0" w:space="0" w:color="auto"/>
            <w:right w:val="none" w:sz="0" w:space="0" w:color="auto"/>
          </w:divBdr>
        </w:div>
        <w:div w:id="1583104462">
          <w:marLeft w:val="0"/>
          <w:marRight w:val="0"/>
          <w:marTop w:val="0"/>
          <w:marBottom w:val="0"/>
          <w:divBdr>
            <w:top w:val="none" w:sz="0" w:space="0" w:color="auto"/>
            <w:left w:val="none" w:sz="0" w:space="0" w:color="auto"/>
            <w:bottom w:val="none" w:sz="0" w:space="0" w:color="auto"/>
            <w:right w:val="none" w:sz="0" w:space="0" w:color="auto"/>
          </w:divBdr>
        </w:div>
        <w:div w:id="617490012">
          <w:marLeft w:val="0"/>
          <w:marRight w:val="0"/>
          <w:marTop w:val="0"/>
          <w:marBottom w:val="0"/>
          <w:divBdr>
            <w:top w:val="none" w:sz="0" w:space="0" w:color="auto"/>
            <w:left w:val="none" w:sz="0" w:space="0" w:color="auto"/>
            <w:bottom w:val="none" w:sz="0" w:space="0" w:color="auto"/>
            <w:right w:val="none" w:sz="0" w:space="0" w:color="auto"/>
          </w:divBdr>
        </w:div>
        <w:div w:id="1033727151">
          <w:marLeft w:val="0"/>
          <w:marRight w:val="0"/>
          <w:marTop w:val="0"/>
          <w:marBottom w:val="0"/>
          <w:divBdr>
            <w:top w:val="none" w:sz="0" w:space="0" w:color="auto"/>
            <w:left w:val="none" w:sz="0" w:space="0" w:color="auto"/>
            <w:bottom w:val="none" w:sz="0" w:space="0" w:color="auto"/>
            <w:right w:val="none" w:sz="0" w:space="0" w:color="auto"/>
          </w:divBdr>
        </w:div>
        <w:div w:id="801847419">
          <w:marLeft w:val="0"/>
          <w:marRight w:val="0"/>
          <w:marTop w:val="0"/>
          <w:marBottom w:val="0"/>
          <w:divBdr>
            <w:top w:val="none" w:sz="0" w:space="0" w:color="auto"/>
            <w:left w:val="none" w:sz="0" w:space="0" w:color="auto"/>
            <w:bottom w:val="none" w:sz="0" w:space="0" w:color="auto"/>
            <w:right w:val="none" w:sz="0" w:space="0" w:color="auto"/>
          </w:divBdr>
        </w:div>
        <w:div w:id="1328246735">
          <w:marLeft w:val="0"/>
          <w:marRight w:val="0"/>
          <w:marTop w:val="0"/>
          <w:marBottom w:val="0"/>
          <w:divBdr>
            <w:top w:val="none" w:sz="0" w:space="0" w:color="auto"/>
            <w:left w:val="none" w:sz="0" w:space="0" w:color="auto"/>
            <w:bottom w:val="none" w:sz="0" w:space="0" w:color="auto"/>
            <w:right w:val="none" w:sz="0" w:space="0" w:color="auto"/>
          </w:divBdr>
        </w:div>
        <w:div w:id="2080201586">
          <w:marLeft w:val="0"/>
          <w:marRight w:val="0"/>
          <w:marTop w:val="0"/>
          <w:marBottom w:val="0"/>
          <w:divBdr>
            <w:top w:val="none" w:sz="0" w:space="0" w:color="auto"/>
            <w:left w:val="none" w:sz="0" w:space="0" w:color="auto"/>
            <w:bottom w:val="none" w:sz="0" w:space="0" w:color="auto"/>
            <w:right w:val="none" w:sz="0" w:space="0" w:color="auto"/>
          </w:divBdr>
        </w:div>
        <w:div w:id="1489398196">
          <w:marLeft w:val="0"/>
          <w:marRight w:val="0"/>
          <w:marTop w:val="0"/>
          <w:marBottom w:val="0"/>
          <w:divBdr>
            <w:top w:val="none" w:sz="0" w:space="0" w:color="auto"/>
            <w:left w:val="none" w:sz="0" w:space="0" w:color="auto"/>
            <w:bottom w:val="none" w:sz="0" w:space="0" w:color="auto"/>
            <w:right w:val="none" w:sz="0" w:space="0" w:color="auto"/>
          </w:divBdr>
        </w:div>
        <w:div w:id="1264261318">
          <w:marLeft w:val="0"/>
          <w:marRight w:val="0"/>
          <w:marTop w:val="0"/>
          <w:marBottom w:val="0"/>
          <w:divBdr>
            <w:top w:val="none" w:sz="0" w:space="0" w:color="auto"/>
            <w:left w:val="none" w:sz="0" w:space="0" w:color="auto"/>
            <w:bottom w:val="none" w:sz="0" w:space="0" w:color="auto"/>
            <w:right w:val="none" w:sz="0" w:space="0" w:color="auto"/>
          </w:divBdr>
        </w:div>
        <w:div w:id="1617908139">
          <w:marLeft w:val="0"/>
          <w:marRight w:val="0"/>
          <w:marTop w:val="0"/>
          <w:marBottom w:val="0"/>
          <w:divBdr>
            <w:top w:val="none" w:sz="0" w:space="0" w:color="auto"/>
            <w:left w:val="none" w:sz="0" w:space="0" w:color="auto"/>
            <w:bottom w:val="none" w:sz="0" w:space="0" w:color="auto"/>
            <w:right w:val="none" w:sz="0" w:space="0" w:color="auto"/>
          </w:divBdr>
        </w:div>
        <w:div w:id="1023677244">
          <w:marLeft w:val="0"/>
          <w:marRight w:val="0"/>
          <w:marTop w:val="0"/>
          <w:marBottom w:val="0"/>
          <w:divBdr>
            <w:top w:val="none" w:sz="0" w:space="0" w:color="auto"/>
            <w:left w:val="none" w:sz="0" w:space="0" w:color="auto"/>
            <w:bottom w:val="none" w:sz="0" w:space="0" w:color="auto"/>
            <w:right w:val="none" w:sz="0" w:space="0" w:color="auto"/>
          </w:divBdr>
        </w:div>
        <w:div w:id="19598022">
          <w:marLeft w:val="0"/>
          <w:marRight w:val="0"/>
          <w:marTop w:val="0"/>
          <w:marBottom w:val="0"/>
          <w:divBdr>
            <w:top w:val="none" w:sz="0" w:space="0" w:color="auto"/>
            <w:left w:val="none" w:sz="0" w:space="0" w:color="auto"/>
            <w:bottom w:val="none" w:sz="0" w:space="0" w:color="auto"/>
            <w:right w:val="none" w:sz="0" w:space="0" w:color="auto"/>
          </w:divBdr>
        </w:div>
        <w:div w:id="1270354459">
          <w:marLeft w:val="0"/>
          <w:marRight w:val="0"/>
          <w:marTop w:val="0"/>
          <w:marBottom w:val="0"/>
          <w:divBdr>
            <w:top w:val="none" w:sz="0" w:space="0" w:color="auto"/>
            <w:left w:val="none" w:sz="0" w:space="0" w:color="auto"/>
            <w:bottom w:val="none" w:sz="0" w:space="0" w:color="auto"/>
            <w:right w:val="none" w:sz="0" w:space="0" w:color="auto"/>
          </w:divBdr>
        </w:div>
        <w:div w:id="603879256">
          <w:marLeft w:val="0"/>
          <w:marRight w:val="0"/>
          <w:marTop w:val="0"/>
          <w:marBottom w:val="0"/>
          <w:divBdr>
            <w:top w:val="none" w:sz="0" w:space="0" w:color="auto"/>
            <w:left w:val="none" w:sz="0" w:space="0" w:color="auto"/>
            <w:bottom w:val="none" w:sz="0" w:space="0" w:color="auto"/>
            <w:right w:val="none" w:sz="0" w:space="0" w:color="auto"/>
          </w:divBdr>
        </w:div>
        <w:div w:id="484325123">
          <w:marLeft w:val="0"/>
          <w:marRight w:val="0"/>
          <w:marTop w:val="0"/>
          <w:marBottom w:val="0"/>
          <w:divBdr>
            <w:top w:val="none" w:sz="0" w:space="0" w:color="auto"/>
            <w:left w:val="none" w:sz="0" w:space="0" w:color="auto"/>
            <w:bottom w:val="none" w:sz="0" w:space="0" w:color="auto"/>
            <w:right w:val="none" w:sz="0" w:space="0" w:color="auto"/>
          </w:divBdr>
        </w:div>
        <w:div w:id="2022733869">
          <w:marLeft w:val="0"/>
          <w:marRight w:val="0"/>
          <w:marTop w:val="0"/>
          <w:marBottom w:val="0"/>
          <w:divBdr>
            <w:top w:val="none" w:sz="0" w:space="0" w:color="auto"/>
            <w:left w:val="none" w:sz="0" w:space="0" w:color="auto"/>
            <w:bottom w:val="none" w:sz="0" w:space="0" w:color="auto"/>
            <w:right w:val="none" w:sz="0" w:space="0" w:color="auto"/>
          </w:divBdr>
        </w:div>
        <w:div w:id="344403223">
          <w:marLeft w:val="0"/>
          <w:marRight w:val="0"/>
          <w:marTop w:val="0"/>
          <w:marBottom w:val="0"/>
          <w:divBdr>
            <w:top w:val="none" w:sz="0" w:space="0" w:color="auto"/>
            <w:left w:val="none" w:sz="0" w:space="0" w:color="auto"/>
            <w:bottom w:val="none" w:sz="0" w:space="0" w:color="auto"/>
            <w:right w:val="none" w:sz="0" w:space="0" w:color="auto"/>
          </w:divBdr>
        </w:div>
        <w:div w:id="1642534059">
          <w:marLeft w:val="0"/>
          <w:marRight w:val="0"/>
          <w:marTop w:val="0"/>
          <w:marBottom w:val="0"/>
          <w:divBdr>
            <w:top w:val="none" w:sz="0" w:space="0" w:color="auto"/>
            <w:left w:val="none" w:sz="0" w:space="0" w:color="auto"/>
            <w:bottom w:val="none" w:sz="0" w:space="0" w:color="auto"/>
            <w:right w:val="none" w:sz="0" w:space="0" w:color="auto"/>
          </w:divBdr>
        </w:div>
        <w:div w:id="1766265810">
          <w:marLeft w:val="0"/>
          <w:marRight w:val="0"/>
          <w:marTop w:val="0"/>
          <w:marBottom w:val="0"/>
          <w:divBdr>
            <w:top w:val="none" w:sz="0" w:space="0" w:color="auto"/>
            <w:left w:val="none" w:sz="0" w:space="0" w:color="auto"/>
            <w:bottom w:val="none" w:sz="0" w:space="0" w:color="auto"/>
            <w:right w:val="none" w:sz="0" w:space="0" w:color="auto"/>
          </w:divBdr>
        </w:div>
        <w:div w:id="1752005518">
          <w:marLeft w:val="0"/>
          <w:marRight w:val="0"/>
          <w:marTop w:val="0"/>
          <w:marBottom w:val="0"/>
          <w:divBdr>
            <w:top w:val="none" w:sz="0" w:space="0" w:color="auto"/>
            <w:left w:val="none" w:sz="0" w:space="0" w:color="auto"/>
            <w:bottom w:val="none" w:sz="0" w:space="0" w:color="auto"/>
            <w:right w:val="none" w:sz="0" w:space="0" w:color="auto"/>
          </w:divBdr>
        </w:div>
        <w:div w:id="709182393">
          <w:marLeft w:val="0"/>
          <w:marRight w:val="0"/>
          <w:marTop w:val="0"/>
          <w:marBottom w:val="0"/>
          <w:divBdr>
            <w:top w:val="none" w:sz="0" w:space="0" w:color="auto"/>
            <w:left w:val="none" w:sz="0" w:space="0" w:color="auto"/>
            <w:bottom w:val="none" w:sz="0" w:space="0" w:color="auto"/>
            <w:right w:val="none" w:sz="0" w:space="0" w:color="auto"/>
          </w:divBdr>
        </w:div>
        <w:div w:id="828248287">
          <w:marLeft w:val="0"/>
          <w:marRight w:val="0"/>
          <w:marTop w:val="0"/>
          <w:marBottom w:val="0"/>
          <w:divBdr>
            <w:top w:val="none" w:sz="0" w:space="0" w:color="auto"/>
            <w:left w:val="none" w:sz="0" w:space="0" w:color="auto"/>
            <w:bottom w:val="none" w:sz="0" w:space="0" w:color="auto"/>
            <w:right w:val="none" w:sz="0" w:space="0" w:color="auto"/>
          </w:divBdr>
        </w:div>
        <w:div w:id="1084254983">
          <w:marLeft w:val="0"/>
          <w:marRight w:val="0"/>
          <w:marTop w:val="0"/>
          <w:marBottom w:val="0"/>
          <w:divBdr>
            <w:top w:val="none" w:sz="0" w:space="0" w:color="auto"/>
            <w:left w:val="none" w:sz="0" w:space="0" w:color="auto"/>
            <w:bottom w:val="none" w:sz="0" w:space="0" w:color="auto"/>
            <w:right w:val="none" w:sz="0" w:space="0" w:color="auto"/>
          </w:divBdr>
        </w:div>
        <w:div w:id="604195646">
          <w:marLeft w:val="0"/>
          <w:marRight w:val="0"/>
          <w:marTop w:val="0"/>
          <w:marBottom w:val="0"/>
          <w:divBdr>
            <w:top w:val="none" w:sz="0" w:space="0" w:color="auto"/>
            <w:left w:val="none" w:sz="0" w:space="0" w:color="auto"/>
            <w:bottom w:val="none" w:sz="0" w:space="0" w:color="auto"/>
            <w:right w:val="none" w:sz="0" w:space="0" w:color="auto"/>
          </w:divBdr>
        </w:div>
        <w:div w:id="560792568">
          <w:marLeft w:val="0"/>
          <w:marRight w:val="0"/>
          <w:marTop w:val="0"/>
          <w:marBottom w:val="0"/>
          <w:divBdr>
            <w:top w:val="none" w:sz="0" w:space="0" w:color="auto"/>
            <w:left w:val="none" w:sz="0" w:space="0" w:color="auto"/>
            <w:bottom w:val="none" w:sz="0" w:space="0" w:color="auto"/>
            <w:right w:val="none" w:sz="0" w:space="0" w:color="auto"/>
          </w:divBdr>
        </w:div>
        <w:div w:id="989795402">
          <w:marLeft w:val="0"/>
          <w:marRight w:val="0"/>
          <w:marTop w:val="0"/>
          <w:marBottom w:val="0"/>
          <w:divBdr>
            <w:top w:val="none" w:sz="0" w:space="0" w:color="auto"/>
            <w:left w:val="none" w:sz="0" w:space="0" w:color="auto"/>
            <w:bottom w:val="none" w:sz="0" w:space="0" w:color="auto"/>
            <w:right w:val="none" w:sz="0" w:space="0" w:color="auto"/>
          </w:divBdr>
        </w:div>
        <w:div w:id="1558663497">
          <w:marLeft w:val="0"/>
          <w:marRight w:val="0"/>
          <w:marTop w:val="0"/>
          <w:marBottom w:val="0"/>
          <w:divBdr>
            <w:top w:val="none" w:sz="0" w:space="0" w:color="auto"/>
            <w:left w:val="none" w:sz="0" w:space="0" w:color="auto"/>
            <w:bottom w:val="none" w:sz="0" w:space="0" w:color="auto"/>
            <w:right w:val="none" w:sz="0" w:space="0" w:color="auto"/>
          </w:divBdr>
        </w:div>
        <w:div w:id="1811677490">
          <w:marLeft w:val="0"/>
          <w:marRight w:val="0"/>
          <w:marTop w:val="0"/>
          <w:marBottom w:val="0"/>
          <w:divBdr>
            <w:top w:val="none" w:sz="0" w:space="0" w:color="auto"/>
            <w:left w:val="none" w:sz="0" w:space="0" w:color="auto"/>
            <w:bottom w:val="none" w:sz="0" w:space="0" w:color="auto"/>
            <w:right w:val="none" w:sz="0" w:space="0" w:color="auto"/>
          </w:divBdr>
        </w:div>
        <w:div w:id="1567257063">
          <w:marLeft w:val="0"/>
          <w:marRight w:val="0"/>
          <w:marTop w:val="0"/>
          <w:marBottom w:val="0"/>
          <w:divBdr>
            <w:top w:val="none" w:sz="0" w:space="0" w:color="auto"/>
            <w:left w:val="none" w:sz="0" w:space="0" w:color="auto"/>
            <w:bottom w:val="none" w:sz="0" w:space="0" w:color="auto"/>
            <w:right w:val="none" w:sz="0" w:space="0" w:color="auto"/>
          </w:divBdr>
        </w:div>
        <w:div w:id="1339237412">
          <w:marLeft w:val="0"/>
          <w:marRight w:val="0"/>
          <w:marTop w:val="0"/>
          <w:marBottom w:val="0"/>
          <w:divBdr>
            <w:top w:val="none" w:sz="0" w:space="0" w:color="auto"/>
            <w:left w:val="none" w:sz="0" w:space="0" w:color="auto"/>
            <w:bottom w:val="none" w:sz="0" w:space="0" w:color="auto"/>
            <w:right w:val="none" w:sz="0" w:space="0" w:color="auto"/>
          </w:divBdr>
        </w:div>
        <w:div w:id="2039504187">
          <w:marLeft w:val="0"/>
          <w:marRight w:val="0"/>
          <w:marTop w:val="0"/>
          <w:marBottom w:val="0"/>
          <w:divBdr>
            <w:top w:val="none" w:sz="0" w:space="0" w:color="auto"/>
            <w:left w:val="none" w:sz="0" w:space="0" w:color="auto"/>
            <w:bottom w:val="none" w:sz="0" w:space="0" w:color="auto"/>
            <w:right w:val="none" w:sz="0" w:space="0" w:color="auto"/>
          </w:divBdr>
        </w:div>
        <w:div w:id="1109621515">
          <w:marLeft w:val="0"/>
          <w:marRight w:val="0"/>
          <w:marTop w:val="0"/>
          <w:marBottom w:val="0"/>
          <w:divBdr>
            <w:top w:val="none" w:sz="0" w:space="0" w:color="auto"/>
            <w:left w:val="none" w:sz="0" w:space="0" w:color="auto"/>
            <w:bottom w:val="none" w:sz="0" w:space="0" w:color="auto"/>
            <w:right w:val="none" w:sz="0" w:space="0" w:color="auto"/>
          </w:divBdr>
        </w:div>
        <w:div w:id="199361966">
          <w:marLeft w:val="0"/>
          <w:marRight w:val="0"/>
          <w:marTop w:val="0"/>
          <w:marBottom w:val="0"/>
          <w:divBdr>
            <w:top w:val="none" w:sz="0" w:space="0" w:color="auto"/>
            <w:left w:val="none" w:sz="0" w:space="0" w:color="auto"/>
            <w:bottom w:val="none" w:sz="0" w:space="0" w:color="auto"/>
            <w:right w:val="none" w:sz="0" w:space="0" w:color="auto"/>
          </w:divBdr>
        </w:div>
        <w:div w:id="1853109815">
          <w:marLeft w:val="0"/>
          <w:marRight w:val="0"/>
          <w:marTop w:val="0"/>
          <w:marBottom w:val="0"/>
          <w:divBdr>
            <w:top w:val="none" w:sz="0" w:space="0" w:color="auto"/>
            <w:left w:val="none" w:sz="0" w:space="0" w:color="auto"/>
            <w:bottom w:val="none" w:sz="0" w:space="0" w:color="auto"/>
            <w:right w:val="none" w:sz="0" w:space="0" w:color="auto"/>
          </w:divBdr>
        </w:div>
        <w:div w:id="1791171189">
          <w:marLeft w:val="0"/>
          <w:marRight w:val="0"/>
          <w:marTop w:val="0"/>
          <w:marBottom w:val="0"/>
          <w:divBdr>
            <w:top w:val="none" w:sz="0" w:space="0" w:color="auto"/>
            <w:left w:val="none" w:sz="0" w:space="0" w:color="auto"/>
            <w:bottom w:val="none" w:sz="0" w:space="0" w:color="auto"/>
            <w:right w:val="none" w:sz="0" w:space="0" w:color="auto"/>
          </w:divBdr>
        </w:div>
        <w:div w:id="123081264">
          <w:marLeft w:val="0"/>
          <w:marRight w:val="0"/>
          <w:marTop w:val="0"/>
          <w:marBottom w:val="0"/>
          <w:divBdr>
            <w:top w:val="none" w:sz="0" w:space="0" w:color="auto"/>
            <w:left w:val="none" w:sz="0" w:space="0" w:color="auto"/>
            <w:bottom w:val="none" w:sz="0" w:space="0" w:color="auto"/>
            <w:right w:val="none" w:sz="0" w:space="0" w:color="auto"/>
          </w:divBdr>
        </w:div>
      </w:divsChild>
    </w:div>
    <w:div w:id="1389576273">
      <w:bodyDiv w:val="1"/>
      <w:marLeft w:val="0"/>
      <w:marRight w:val="0"/>
      <w:marTop w:val="0"/>
      <w:marBottom w:val="0"/>
      <w:divBdr>
        <w:top w:val="none" w:sz="0" w:space="0" w:color="auto"/>
        <w:left w:val="none" w:sz="0" w:space="0" w:color="auto"/>
        <w:bottom w:val="none" w:sz="0" w:space="0" w:color="auto"/>
        <w:right w:val="none" w:sz="0" w:space="0" w:color="auto"/>
      </w:divBdr>
    </w:div>
    <w:div w:id="2068722464">
      <w:bodyDiv w:val="1"/>
      <w:marLeft w:val="0"/>
      <w:marRight w:val="0"/>
      <w:marTop w:val="0"/>
      <w:marBottom w:val="0"/>
      <w:divBdr>
        <w:top w:val="none" w:sz="0" w:space="0" w:color="auto"/>
        <w:left w:val="none" w:sz="0" w:space="0" w:color="auto"/>
        <w:bottom w:val="none" w:sz="0" w:space="0" w:color="auto"/>
        <w:right w:val="none" w:sz="0" w:space="0" w:color="auto"/>
      </w:divBdr>
      <w:divsChild>
        <w:div w:id="1000035983">
          <w:marLeft w:val="0"/>
          <w:marRight w:val="0"/>
          <w:marTop w:val="0"/>
          <w:marBottom w:val="0"/>
          <w:divBdr>
            <w:top w:val="none" w:sz="0" w:space="0" w:color="auto"/>
            <w:left w:val="none" w:sz="0" w:space="0" w:color="auto"/>
            <w:bottom w:val="none" w:sz="0" w:space="0" w:color="auto"/>
            <w:right w:val="none" w:sz="0" w:space="0" w:color="auto"/>
          </w:divBdr>
        </w:div>
        <w:div w:id="1068646149">
          <w:marLeft w:val="0"/>
          <w:marRight w:val="0"/>
          <w:marTop w:val="0"/>
          <w:marBottom w:val="0"/>
          <w:divBdr>
            <w:top w:val="none" w:sz="0" w:space="0" w:color="auto"/>
            <w:left w:val="none" w:sz="0" w:space="0" w:color="auto"/>
            <w:bottom w:val="none" w:sz="0" w:space="0" w:color="auto"/>
            <w:right w:val="none" w:sz="0" w:space="0" w:color="auto"/>
          </w:divBdr>
        </w:div>
        <w:div w:id="996493703">
          <w:marLeft w:val="0"/>
          <w:marRight w:val="0"/>
          <w:marTop w:val="0"/>
          <w:marBottom w:val="0"/>
          <w:divBdr>
            <w:top w:val="none" w:sz="0" w:space="0" w:color="auto"/>
            <w:left w:val="none" w:sz="0" w:space="0" w:color="auto"/>
            <w:bottom w:val="none" w:sz="0" w:space="0" w:color="auto"/>
            <w:right w:val="none" w:sz="0" w:space="0" w:color="auto"/>
          </w:divBdr>
        </w:div>
        <w:div w:id="1687780430">
          <w:marLeft w:val="0"/>
          <w:marRight w:val="0"/>
          <w:marTop w:val="0"/>
          <w:marBottom w:val="0"/>
          <w:divBdr>
            <w:top w:val="none" w:sz="0" w:space="0" w:color="auto"/>
            <w:left w:val="none" w:sz="0" w:space="0" w:color="auto"/>
            <w:bottom w:val="none" w:sz="0" w:space="0" w:color="auto"/>
            <w:right w:val="none" w:sz="0" w:space="0" w:color="auto"/>
          </w:divBdr>
        </w:div>
        <w:div w:id="2087846525">
          <w:marLeft w:val="0"/>
          <w:marRight w:val="0"/>
          <w:marTop w:val="0"/>
          <w:marBottom w:val="0"/>
          <w:divBdr>
            <w:top w:val="none" w:sz="0" w:space="0" w:color="auto"/>
            <w:left w:val="none" w:sz="0" w:space="0" w:color="auto"/>
            <w:bottom w:val="none" w:sz="0" w:space="0" w:color="auto"/>
            <w:right w:val="none" w:sz="0" w:space="0" w:color="auto"/>
          </w:divBdr>
        </w:div>
        <w:div w:id="160243034">
          <w:marLeft w:val="0"/>
          <w:marRight w:val="0"/>
          <w:marTop w:val="0"/>
          <w:marBottom w:val="0"/>
          <w:divBdr>
            <w:top w:val="none" w:sz="0" w:space="0" w:color="auto"/>
            <w:left w:val="none" w:sz="0" w:space="0" w:color="auto"/>
            <w:bottom w:val="none" w:sz="0" w:space="0" w:color="auto"/>
            <w:right w:val="none" w:sz="0" w:space="0" w:color="auto"/>
          </w:divBdr>
        </w:div>
        <w:div w:id="636422298">
          <w:marLeft w:val="0"/>
          <w:marRight w:val="0"/>
          <w:marTop w:val="0"/>
          <w:marBottom w:val="0"/>
          <w:divBdr>
            <w:top w:val="none" w:sz="0" w:space="0" w:color="auto"/>
            <w:left w:val="none" w:sz="0" w:space="0" w:color="auto"/>
            <w:bottom w:val="none" w:sz="0" w:space="0" w:color="auto"/>
            <w:right w:val="none" w:sz="0" w:space="0" w:color="auto"/>
          </w:divBdr>
        </w:div>
        <w:div w:id="411199686">
          <w:marLeft w:val="0"/>
          <w:marRight w:val="0"/>
          <w:marTop w:val="0"/>
          <w:marBottom w:val="0"/>
          <w:divBdr>
            <w:top w:val="none" w:sz="0" w:space="0" w:color="auto"/>
            <w:left w:val="none" w:sz="0" w:space="0" w:color="auto"/>
            <w:bottom w:val="none" w:sz="0" w:space="0" w:color="auto"/>
            <w:right w:val="none" w:sz="0" w:space="0" w:color="auto"/>
          </w:divBdr>
        </w:div>
        <w:div w:id="427046100">
          <w:marLeft w:val="0"/>
          <w:marRight w:val="0"/>
          <w:marTop w:val="0"/>
          <w:marBottom w:val="0"/>
          <w:divBdr>
            <w:top w:val="none" w:sz="0" w:space="0" w:color="auto"/>
            <w:left w:val="none" w:sz="0" w:space="0" w:color="auto"/>
            <w:bottom w:val="none" w:sz="0" w:space="0" w:color="auto"/>
            <w:right w:val="none" w:sz="0" w:space="0" w:color="auto"/>
          </w:divBdr>
        </w:div>
        <w:div w:id="964190537">
          <w:marLeft w:val="0"/>
          <w:marRight w:val="0"/>
          <w:marTop w:val="0"/>
          <w:marBottom w:val="0"/>
          <w:divBdr>
            <w:top w:val="none" w:sz="0" w:space="0" w:color="auto"/>
            <w:left w:val="none" w:sz="0" w:space="0" w:color="auto"/>
            <w:bottom w:val="none" w:sz="0" w:space="0" w:color="auto"/>
            <w:right w:val="none" w:sz="0" w:space="0" w:color="auto"/>
          </w:divBdr>
        </w:div>
        <w:div w:id="1387753207">
          <w:marLeft w:val="0"/>
          <w:marRight w:val="0"/>
          <w:marTop w:val="0"/>
          <w:marBottom w:val="0"/>
          <w:divBdr>
            <w:top w:val="none" w:sz="0" w:space="0" w:color="auto"/>
            <w:left w:val="none" w:sz="0" w:space="0" w:color="auto"/>
            <w:bottom w:val="none" w:sz="0" w:space="0" w:color="auto"/>
            <w:right w:val="none" w:sz="0" w:space="0" w:color="auto"/>
          </w:divBdr>
        </w:div>
        <w:div w:id="753279709">
          <w:marLeft w:val="0"/>
          <w:marRight w:val="0"/>
          <w:marTop w:val="0"/>
          <w:marBottom w:val="0"/>
          <w:divBdr>
            <w:top w:val="none" w:sz="0" w:space="0" w:color="auto"/>
            <w:left w:val="none" w:sz="0" w:space="0" w:color="auto"/>
            <w:bottom w:val="none" w:sz="0" w:space="0" w:color="auto"/>
            <w:right w:val="none" w:sz="0" w:space="0" w:color="auto"/>
          </w:divBdr>
        </w:div>
        <w:div w:id="264312680">
          <w:marLeft w:val="0"/>
          <w:marRight w:val="0"/>
          <w:marTop w:val="0"/>
          <w:marBottom w:val="0"/>
          <w:divBdr>
            <w:top w:val="none" w:sz="0" w:space="0" w:color="auto"/>
            <w:left w:val="none" w:sz="0" w:space="0" w:color="auto"/>
            <w:bottom w:val="none" w:sz="0" w:space="0" w:color="auto"/>
            <w:right w:val="none" w:sz="0" w:space="0" w:color="auto"/>
          </w:divBdr>
        </w:div>
        <w:div w:id="2127113252">
          <w:marLeft w:val="0"/>
          <w:marRight w:val="0"/>
          <w:marTop w:val="0"/>
          <w:marBottom w:val="0"/>
          <w:divBdr>
            <w:top w:val="none" w:sz="0" w:space="0" w:color="auto"/>
            <w:left w:val="none" w:sz="0" w:space="0" w:color="auto"/>
            <w:bottom w:val="none" w:sz="0" w:space="0" w:color="auto"/>
            <w:right w:val="none" w:sz="0" w:space="0" w:color="auto"/>
          </w:divBdr>
        </w:div>
        <w:div w:id="1972712060">
          <w:marLeft w:val="0"/>
          <w:marRight w:val="0"/>
          <w:marTop w:val="0"/>
          <w:marBottom w:val="0"/>
          <w:divBdr>
            <w:top w:val="none" w:sz="0" w:space="0" w:color="auto"/>
            <w:left w:val="none" w:sz="0" w:space="0" w:color="auto"/>
            <w:bottom w:val="none" w:sz="0" w:space="0" w:color="auto"/>
            <w:right w:val="none" w:sz="0" w:space="0" w:color="auto"/>
          </w:divBdr>
        </w:div>
        <w:div w:id="1124082004">
          <w:marLeft w:val="0"/>
          <w:marRight w:val="0"/>
          <w:marTop w:val="0"/>
          <w:marBottom w:val="0"/>
          <w:divBdr>
            <w:top w:val="none" w:sz="0" w:space="0" w:color="auto"/>
            <w:left w:val="none" w:sz="0" w:space="0" w:color="auto"/>
            <w:bottom w:val="none" w:sz="0" w:space="0" w:color="auto"/>
            <w:right w:val="none" w:sz="0" w:space="0" w:color="auto"/>
          </w:divBdr>
        </w:div>
        <w:div w:id="810906998">
          <w:marLeft w:val="0"/>
          <w:marRight w:val="0"/>
          <w:marTop w:val="0"/>
          <w:marBottom w:val="0"/>
          <w:divBdr>
            <w:top w:val="none" w:sz="0" w:space="0" w:color="auto"/>
            <w:left w:val="none" w:sz="0" w:space="0" w:color="auto"/>
            <w:bottom w:val="none" w:sz="0" w:space="0" w:color="auto"/>
            <w:right w:val="none" w:sz="0" w:space="0" w:color="auto"/>
          </w:divBdr>
        </w:div>
        <w:div w:id="1845389590">
          <w:marLeft w:val="0"/>
          <w:marRight w:val="0"/>
          <w:marTop w:val="0"/>
          <w:marBottom w:val="0"/>
          <w:divBdr>
            <w:top w:val="none" w:sz="0" w:space="0" w:color="auto"/>
            <w:left w:val="none" w:sz="0" w:space="0" w:color="auto"/>
            <w:bottom w:val="none" w:sz="0" w:space="0" w:color="auto"/>
            <w:right w:val="none" w:sz="0" w:space="0" w:color="auto"/>
          </w:divBdr>
        </w:div>
        <w:div w:id="522019636">
          <w:marLeft w:val="0"/>
          <w:marRight w:val="0"/>
          <w:marTop w:val="0"/>
          <w:marBottom w:val="0"/>
          <w:divBdr>
            <w:top w:val="none" w:sz="0" w:space="0" w:color="auto"/>
            <w:left w:val="none" w:sz="0" w:space="0" w:color="auto"/>
            <w:bottom w:val="none" w:sz="0" w:space="0" w:color="auto"/>
            <w:right w:val="none" w:sz="0" w:space="0" w:color="auto"/>
          </w:divBdr>
        </w:div>
        <w:div w:id="1910843467">
          <w:marLeft w:val="0"/>
          <w:marRight w:val="0"/>
          <w:marTop w:val="0"/>
          <w:marBottom w:val="0"/>
          <w:divBdr>
            <w:top w:val="none" w:sz="0" w:space="0" w:color="auto"/>
            <w:left w:val="none" w:sz="0" w:space="0" w:color="auto"/>
            <w:bottom w:val="none" w:sz="0" w:space="0" w:color="auto"/>
            <w:right w:val="none" w:sz="0" w:space="0" w:color="auto"/>
          </w:divBdr>
        </w:div>
        <w:div w:id="1781024991">
          <w:marLeft w:val="0"/>
          <w:marRight w:val="0"/>
          <w:marTop w:val="0"/>
          <w:marBottom w:val="0"/>
          <w:divBdr>
            <w:top w:val="none" w:sz="0" w:space="0" w:color="auto"/>
            <w:left w:val="none" w:sz="0" w:space="0" w:color="auto"/>
            <w:bottom w:val="none" w:sz="0" w:space="0" w:color="auto"/>
            <w:right w:val="none" w:sz="0" w:space="0" w:color="auto"/>
          </w:divBdr>
        </w:div>
        <w:div w:id="716857598">
          <w:marLeft w:val="0"/>
          <w:marRight w:val="0"/>
          <w:marTop w:val="0"/>
          <w:marBottom w:val="0"/>
          <w:divBdr>
            <w:top w:val="none" w:sz="0" w:space="0" w:color="auto"/>
            <w:left w:val="none" w:sz="0" w:space="0" w:color="auto"/>
            <w:bottom w:val="none" w:sz="0" w:space="0" w:color="auto"/>
            <w:right w:val="none" w:sz="0" w:space="0" w:color="auto"/>
          </w:divBdr>
        </w:div>
        <w:div w:id="496582308">
          <w:marLeft w:val="0"/>
          <w:marRight w:val="0"/>
          <w:marTop w:val="0"/>
          <w:marBottom w:val="0"/>
          <w:divBdr>
            <w:top w:val="none" w:sz="0" w:space="0" w:color="auto"/>
            <w:left w:val="none" w:sz="0" w:space="0" w:color="auto"/>
            <w:bottom w:val="none" w:sz="0" w:space="0" w:color="auto"/>
            <w:right w:val="none" w:sz="0" w:space="0" w:color="auto"/>
          </w:divBdr>
        </w:div>
        <w:div w:id="646016037">
          <w:marLeft w:val="0"/>
          <w:marRight w:val="0"/>
          <w:marTop w:val="0"/>
          <w:marBottom w:val="0"/>
          <w:divBdr>
            <w:top w:val="none" w:sz="0" w:space="0" w:color="auto"/>
            <w:left w:val="none" w:sz="0" w:space="0" w:color="auto"/>
            <w:bottom w:val="none" w:sz="0" w:space="0" w:color="auto"/>
            <w:right w:val="none" w:sz="0" w:space="0" w:color="auto"/>
          </w:divBdr>
        </w:div>
        <w:div w:id="2123381552">
          <w:marLeft w:val="0"/>
          <w:marRight w:val="0"/>
          <w:marTop w:val="0"/>
          <w:marBottom w:val="0"/>
          <w:divBdr>
            <w:top w:val="none" w:sz="0" w:space="0" w:color="auto"/>
            <w:left w:val="none" w:sz="0" w:space="0" w:color="auto"/>
            <w:bottom w:val="none" w:sz="0" w:space="0" w:color="auto"/>
            <w:right w:val="none" w:sz="0" w:space="0" w:color="auto"/>
          </w:divBdr>
        </w:div>
        <w:div w:id="1139153966">
          <w:marLeft w:val="0"/>
          <w:marRight w:val="0"/>
          <w:marTop w:val="0"/>
          <w:marBottom w:val="0"/>
          <w:divBdr>
            <w:top w:val="none" w:sz="0" w:space="0" w:color="auto"/>
            <w:left w:val="none" w:sz="0" w:space="0" w:color="auto"/>
            <w:bottom w:val="none" w:sz="0" w:space="0" w:color="auto"/>
            <w:right w:val="none" w:sz="0" w:space="0" w:color="auto"/>
          </w:divBdr>
        </w:div>
        <w:div w:id="746802059">
          <w:marLeft w:val="0"/>
          <w:marRight w:val="0"/>
          <w:marTop w:val="0"/>
          <w:marBottom w:val="0"/>
          <w:divBdr>
            <w:top w:val="none" w:sz="0" w:space="0" w:color="auto"/>
            <w:left w:val="none" w:sz="0" w:space="0" w:color="auto"/>
            <w:bottom w:val="none" w:sz="0" w:space="0" w:color="auto"/>
            <w:right w:val="none" w:sz="0" w:space="0" w:color="auto"/>
          </w:divBdr>
        </w:div>
        <w:div w:id="698089996">
          <w:marLeft w:val="0"/>
          <w:marRight w:val="0"/>
          <w:marTop w:val="0"/>
          <w:marBottom w:val="0"/>
          <w:divBdr>
            <w:top w:val="none" w:sz="0" w:space="0" w:color="auto"/>
            <w:left w:val="none" w:sz="0" w:space="0" w:color="auto"/>
            <w:bottom w:val="none" w:sz="0" w:space="0" w:color="auto"/>
            <w:right w:val="none" w:sz="0" w:space="0" w:color="auto"/>
          </w:divBdr>
        </w:div>
        <w:div w:id="2078360421">
          <w:marLeft w:val="0"/>
          <w:marRight w:val="0"/>
          <w:marTop w:val="0"/>
          <w:marBottom w:val="0"/>
          <w:divBdr>
            <w:top w:val="none" w:sz="0" w:space="0" w:color="auto"/>
            <w:left w:val="none" w:sz="0" w:space="0" w:color="auto"/>
            <w:bottom w:val="none" w:sz="0" w:space="0" w:color="auto"/>
            <w:right w:val="none" w:sz="0" w:space="0" w:color="auto"/>
          </w:divBdr>
        </w:div>
        <w:div w:id="363596285">
          <w:marLeft w:val="0"/>
          <w:marRight w:val="0"/>
          <w:marTop w:val="0"/>
          <w:marBottom w:val="0"/>
          <w:divBdr>
            <w:top w:val="none" w:sz="0" w:space="0" w:color="auto"/>
            <w:left w:val="none" w:sz="0" w:space="0" w:color="auto"/>
            <w:bottom w:val="none" w:sz="0" w:space="0" w:color="auto"/>
            <w:right w:val="none" w:sz="0" w:space="0" w:color="auto"/>
          </w:divBdr>
        </w:div>
        <w:div w:id="1234782537">
          <w:marLeft w:val="0"/>
          <w:marRight w:val="0"/>
          <w:marTop w:val="0"/>
          <w:marBottom w:val="0"/>
          <w:divBdr>
            <w:top w:val="none" w:sz="0" w:space="0" w:color="auto"/>
            <w:left w:val="none" w:sz="0" w:space="0" w:color="auto"/>
            <w:bottom w:val="none" w:sz="0" w:space="0" w:color="auto"/>
            <w:right w:val="none" w:sz="0" w:space="0" w:color="auto"/>
          </w:divBdr>
        </w:div>
        <w:div w:id="82799820">
          <w:marLeft w:val="0"/>
          <w:marRight w:val="0"/>
          <w:marTop w:val="0"/>
          <w:marBottom w:val="0"/>
          <w:divBdr>
            <w:top w:val="none" w:sz="0" w:space="0" w:color="auto"/>
            <w:left w:val="none" w:sz="0" w:space="0" w:color="auto"/>
            <w:bottom w:val="none" w:sz="0" w:space="0" w:color="auto"/>
            <w:right w:val="none" w:sz="0" w:space="0" w:color="auto"/>
          </w:divBdr>
        </w:div>
        <w:div w:id="113328437">
          <w:marLeft w:val="0"/>
          <w:marRight w:val="0"/>
          <w:marTop w:val="0"/>
          <w:marBottom w:val="0"/>
          <w:divBdr>
            <w:top w:val="none" w:sz="0" w:space="0" w:color="auto"/>
            <w:left w:val="none" w:sz="0" w:space="0" w:color="auto"/>
            <w:bottom w:val="none" w:sz="0" w:space="0" w:color="auto"/>
            <w:right w:val="none" w:sz="0" w:space="0" w:color="auto"/>
          </w:divBdr>
        </w:div>
        <w:div w:id="487526500">
          <w:marLeft w:val="0"/>
          <w:marRight w:val="0"/>
          <w:marTop w:val="0"/>
          <w:marBottom w:val="0"/>
          <w:divBdr>
            <w:top w:val="none" w:sz="0" w:space="0" w:color="auto"/>
            <w:left w:val="none" w:sz="0" w:space="0" w:color="auto"/>
            <w:bottom w:val="none" w:sz="0" w:space="0" w:color="auto"/>
            <w:right w:val="none" w:sz="0" w:space="0" w:color="auto"/>
          </w:divBdr>
        </w:div>
        <w:div w:id="1389112547">
          <w:marLeft w:val="0"/>
          <w:marRight w:val="0"/>
          <w:marTop w:val="0"/>
          <w:marBottom w:val="0"/>
          <w:divBdr>
            <w:top w:val="none" w:sz="0" w:space="0" w:color="auto"/>
            <w:left w:val="none" w:sz="0" w:space="0" w:color="auto"/>
            <w:bottom w:val="none" w:sz="0" w:space="0" w:color="auto"/>
            <w:right w:val="none" w:sz="0" w:space="0" w:color="auto"/>
          </w:divBdr>
        </w:div>
        <w:div w:id="519513621">
          <w:marLeft w:val="0"/>
          <w:marRight w:val="0"/>
          <w:marTop w:val="0"/>
          <w:marBottom w:val="0"/>
          <w:divBdr>
            <w:top w:val="none" w:sz="0" w:space="0" w:color="auto"/>
            <w:left w:val="none" w:sz="0" w:space="0" w:color="auto"/>
            <w:bottom w:val="none" w:sz="0" w:space="0" w:color="auto"/>
            <w:right w:val="none" w:sz="0" w:space="0" w:color="auto"/>
          </w:divBdr>
        </w:div>
        <w:div w:id="2030636744">
          <w:marLeft w:val="0"/>
          <w:marRight w:val="0"/>
          <w:marTop w:val="0"/>
          <w:marBottom w:val="0"/>
          <w:divBdr>
            <w:top w:val="none" w:sz="0" w:space="0" w:color="auto"/>
            <w:left w:val="none" w:sz="0" w:space="0" w:color="auto"/>
            <w:bottom w:val="none" w:sz="0" w:space="0" w:color="auto"/>
            <w:right w:val="none" w:sz="0" w:space="0" w:color="auto"/>
          </w:divBdr>
        </w:div>
        <w:div w:id="566188791">
          <w:marLeft w:val="0"/>
          <w:marRight w:val="0"/>
          <w:marTop w:val="0"/>
          <w:marBottom w:val="0"/>
          <w:divBdr>
            <w:top w:val="none" w:sz="0" w:space="0" w:color="auto"/>
            <w:left w:val="none" w:sz="0" w:space="0" w:color="auto"/>
            <w:bottom w:val="none" w:sz="0" w:space="0" w:color="auto"/>
            <w:right w:val="none" w:sz="0" w:space="0" w:color="auto"/>
          </w:divBdr>
        </w:div>
        <w:div w:id="1575896795">
          <w:marLeft w:val="0"/>
          <w:marRight w:val="0"/>
          <w:marTop w:val="0"/>
          <w:marBottom w:val="0"/>
          <w:divBdr>
            <w:top w:val="none" w:sz="0" w:space="0" w:color="auto"/>
            <w:left w:val="none" w:sz="0" w:space="0" w:color="auto"/>
            <w:bottom w:val="none" w:sz="0" w:space="0" w:color="auto"/>
            <w:right w:val="none" w:sz="0" w:space="0" w:color="auto"/>
          </w:divBdr>
        </w:div>
        <w:div w:id="1441413838">
          <w:marLeft w:val="0"/>
          <w:marRight w:val="0"/>
          <w:marTop w:val="0"/>
          <w:marBottom w:val="0"/>
          <w:divBdr>
            <w:top w:val="none" w:sz="0" w:space="0" w:color="auto"/>
            <w:left w:val="none" w:sz="0" w:space="0" w:color="auto"/>
            <w:bottom w:val="none" w:sz="0" w:space="0" w:color="auto"/>
            <w:right w:val="none" w:sz="0" w:space="0" w:color="auto"/>
          </w:divBdr>
        </w:div>
        <w:div w:id="489712556">
          <w:marLeft w:val="0"/>
          <w:marRight w:val="0"/>
          <w:marTop w:val="0"/>
          <w:marBottom w:val="0"/>
          <w:divBdr>
            <w:top w:val="none" w:sz="0" w:space="0" w:color="auto"/>
            <w:left w:val="none" w:sz="0" w:space="0" w:color="auto"/>
            <w:bottom w:val="none" w:sz="0" w:space="0" w:color="auto"/>
            <w:right w:val="none" w:sz="0" w:space="0" w:color="auto"/>
          </w:divBdr>
        </w:div>
        <w:div w:id="1199510641">
          <w:marLeft w:val="0"/>
          <w:marRight w:val="0"/>
          <w:marTop w:val="0"/>
          <w:marBottom w:val="0"/>
          <w:divBdr>
            <w:top w:val="none" w:sz="0" w:space="0" w:color="auto"/>
            <w:left w:val="none" w:sz="0" w:space="0" w:color="auto"/>
            <w:bottom w:val="none" w:sz="0" w:space="0" w:color="auto"/>
            <w:right w:val="none" w:sz="0" w:space="0" w:color="auto"/>
          </w:divBdr>
        </w:div>
        <w:div w:id="1257790009">
          <w:marLeft w:val="0"/>
          <w:marRight w:val="0"/>
          <w:marTop w:val="0"/>
          <w:marBottom w:val="0"/>
          <w:divBdr>
            <w:top w:val="none" w:sz="0" w:space="0" w:color="auto"/>
            <w:left w:val="none" w:sz="0" w:space="0" w:color="auto"/>
            <w:bottom w:val="none" w:sz="0" w:space="0" w:color="auto"/>
            <w:right w:val="none" w:sz="0" w:space="0" w:color="auto"/>
          </w:divBdr>
        </w:div>
        <w:div w:id="1754164600">
          <w:marLeft w:val="0"/>
          <w:marRight w:val="0"/>
          <w:marTop w:val="0"/>
          <w:marBottom w:val="0"/>
          <w:divBdr>
            <w:top w:val="none" w:sz="0" w:space="0" w:color="auto"/>
            <w:left w:val="none" w:sz="0" w:space="0" w:color="auto"/>
            <w:bottom w:val="none" w:sz="0" w:space="0" w:color="auto"/>
            <w:right w:val="none" w:sz="0" w:space="0" w:color="auto"/>
          </w:divBdr>
        </w:div>
        <w:div w:id="1089690029">
          <w:marLeft w:val="0"/>
          <w:marRight w:val="0"/>
          <w:marTop w:val="0"/>
          <w:marBottom w:val="0"/>
          <w:divBdr>
            <w:top w:val="none" w:sz="0" w:space="0" w:color="auto"/>
            <w:left w:val="none" w:sz="0" w:space="0" w:color="auto"/>
            <w:bottom w:val="none" w:sz="0" w:space="0" w:color="auto"/>
            <w:right w:val="none" w:sz="0" w:space="0" w:color="auto"/>
          </w:divBdr>
        </w:div>
        <w:div w:id="1502625778">
          <w:marLeft w:val="0"/>
          <w:marRight w:val="0"/>
          <w:marTop w:val="0"/>
          <w:marBottom w:val="0"/>
          <w:divBdr>
            <w:top w:val="none" w:sz="0" w:space="0" w:color="auto"/>
            <w:left w:val="none" w:sz="0" w:space="0" w:color="auto"/>
            <w:bottom w:val="none" w:sz="0" w:space="0" w:color="auto"/>
            <w:right w:val="none" w:sz="0" w:space="0" w:color="auto"/>
          </w:divBdr>
        </w:div>
        <w:div w:id="1143503357">
          <w:marLeft w:val="0"/>
          <w:marRight w:val="0"/>
          <w:marTop w:val="0"/>
          <w:marBottom w:val="0"/>
          <w:divBdr>
            <w:top w:val="none" w:sz="0" w:space="0" w:color="auto"/>
            <w:left w:val="none" w:sz="0" w:space="0" w:color="auto"/>
            <w:bottom w:val="none" w:sz="0" w:space="0" w:color="auto"/>
            <w:right w:val="none" w:sz="0" w:space="0" w:color="auto"/>
          </w:divBdr>
        </w:div>
        <w:div w:id="31654386">
          <w:marLeft w:val="0"/>
          <w:marRight w:val="0"/>
          <w:marTop w:val="0"/>
          <w:marBottom w:val="0"/>
          <w:divBdr>
            <w:top w:val="none" w:sz="0" w:space="0" w:color="auto"/>
            <w:left w:val="none" w:sz="0" w:space="0" w:color="auto"/>
            <w:bottom w:val="none" w:sz="0" w:space="0" w:color="auto"/>
            <w:right w:val="none" w:sz="0" w:space="0" w:color="auto"/>
          </w:divBdr>
        </w:div>
        <w:div w:id="973220944">
          <w:marLeft w:val="0"/>
          <w:marRight w:val="0"/>
          <w:marTop w:val="0"/>
          <w:marBottom w:val="0"/>
          <w:divBdr>
            <w:top w:val="none" w:sz="0" w:space="0" w:color="auto"/>
            <w:left w:val="none" w:sz="0" w:space="0" w:color="auto"/>
            <w:bottom w:val="none" w:sz="0" w:space="0" w:color="auto"/>
            <w:right w:val="none" w:sz="0" w:space="0" w:color="auto"/>
          </w:divBdr>
        </w:div>
        <w:div w:id="33577891">
          <w:marLeft w:val="0"/>
          <w:marRight w:val="0"/>
          <w:marTop w:val="0"/>
          <w:marBottom w:val="0"/>
          <w:divBdr>
            <w:top w:val="none" w:sz="0" w:space="0" w:color="auto"/>
            <w:left w:val="none" w:sz="0" w:space="0" w:color="auto"/>
            <w:bottom w:val="none" w:sz="0" w:space="0" w:color="auto"/>
            <w:right w:val="none" w:sz="0" w:space="0" w:color="auto"/>
          </w:divBdr>
        </w:div>
        <w:div w:id="233857890">
          <w:marLeft w:val="0"/>
          <w:marRight w:val="0"/>
          <w:marTop w:val="0"/>
          <w:marBottom w:val="0"/>
          <w:divBdr>
            <w:top w:val="none" w:sz="0" w:space="0" w:color="auto"/>
            <w:left w:val="none" w:sz="0" w:space="0" w:color="auto"/>
            <w:bottom w:val="none" w:sz="0" w:space="0" w:color="auto"/>
            <w:right w:val="none" w:sz="0" w:space="0" w:color="auto"/>
          </w:divBdr>
        </w:div>
        <w:div w:id="1129280843">
          <w:marLeft w:val="0"/>
          <w:marRight w:val="0"/>
          <w:marTop w:val="0"/>
          <w:marBottom w:val="0"/>
          <w:divBdr>
            <w:top w:val="none" w:sz="0" w:space="0" w:color="auto"/>
            <w:left w:val="none" w:sz="0" w:space="0" w:color="auto"/>
            <w:bottom w:val="none" w:sz="0" w:space="0" w:color="auto"/>
            <w:right w:val="none" w:sz="0" w:space="0" w:color="auto"/>
          </w:divBdr>
        </w:div>
        <w:div w:id="1763138986">
          <w:marLeft w:val="0"/>
          <w:marRight w:val="0"/>
          <w:marTop w:val="0"/>
          <w:marBottom w:val="0"/>
          <w:divBdr>
            <w:top w:val="none" w:sz="0" w:space="0" w:color="auto"/>
            <w:left w:val="none" w:sz="0" w:space="0" w:color="auto"/>
            <w:bottom w:val="none" w:sz="0" w:space="0" w:color="auto"/>
            <w:right w:val="none" w:sz="0" w:space="0" w:color="auto"/>
          </w:divBdr>
        </w:div>
        <w:div w:id="1472550642">
          <w:marLeft w:val="0"/>
          <w:marRight w:val="0"/>
          <w:marTop w:val="0"/>
          <w:marBottom w:val="0"/>
          <w:divBdr>
            <w:top w:val="none" w:sz="0" w:space="0" w:color="auto"/>
            <w:left w:val="none" w:sz="0" w:space="0" w:color="auto"/>
            <w:bottom w:val="none" w:sz="0" w:space="0" w:color="auto"/>
            <w:right w:val="none" w:sz="0" w:space="0" w:color="auto"/>
          </w:divBdr>
        </w:div>
        <w:div w:id="419720957">
          <w:marLeft w:val="0"/>
          <w:marRight w:val="0"/>
          <w:marTop w:val="0"/>
          <w:marBottom w:val="0"/>
          <w:divBdr>
            <w:top w:val="none" w:sz="0" w:space="0" w:color="auto"/>
            <w:left w:val="none" w:sz="0" w:space="0" w:color="auto"/>
            <w:bottom w:val="none" w:sz="0" w:space="0" w:color="auto"/>
            <w:right w:val="none" w:sz="0" w:space="0" w:color="auto"/>
          </w:divBdr>
        </w:div>
        <w:div w:id="419104686">
          <w:marLeft w:val="0"/>
          <w:marRight w:val="0"/>
          <w:marTop w:val="0"/>
          <w:marBottom w:val="0"/>
          <w:divBdr>
            <w:top w:val="none" w:sz="0" w:space="0" w:color="auto"/>
            <w:left w:val="none" w:sz="0" w:space="0" w:color="auto"/>
            <w:bottom w:val="none" w:sz="0" w:space="0" w:color="auto"/>
            <w:right w:val="none" w:sz="0" w:space="0" w:color="auto"/>
          </w:divBdr>
        </w:div>
        <w:div w:id="902106026">
          <w:marLeft w:val="0"/>
          <w:marRight w:val="0"/>
          <w:marTop w:val="0"/>
          <w:marBottom w:val="0"/>
          <w:divBdr>
            <w:top w:val="none" w:sz="0" w:space="0" w:color="auto"/>
            <w:left w:val="none" w:sz="0" w:space="0" w:color="auto"/>
            <w:bottom w:val="none" w:sz="0" w:space="0" w:color="auto"/>
            <w:right w:val="none" w:sz="0" w:space="0" w:color="auto"/>
          </w:divBdr>
        </w:div>
        <w:div w:id="1923753165">
          <w:marLeft w:val="0"/>
          <w:marRight w:val="0"/>
          <w:marTop w:val="0"/>
          <w:marBottom w:val="0"/>
          <w:divBdr>
            <w:top w:val="none" w:sz="0" w:space="0" w:color="auto"/>
            <w:left w:val="none" w:sz="0" w:space="0" w:color="auto"/>
            <w:bottom w:val="none" w:sz="0" w:space="0" w:color="auto"/>
            <w:right w:val="none" w:sz="0" w:space="0" w:color="auto"/>
          </w:divBdr>
        </w:div>
        <w:div w:id="1800343684">
          <w:marLeft w:val="0"/>
          <w:marRight w:val="0"/>
          <w:marTop w:val="0"/>
          <w:marBottom w:val="0"/>
          <w:divBdr>
            <w:top w:val="none" w:sz="0" w:space="0" w:color="auto"/>
            <w:left w:val="none" w:sz="0" w:space="0" w:color="auto"/>
            <w:bottom w:val="none" w:sz="0" w:space="0" w:color="auto"/>
            <w:right w:val="none" w:sz="0" w:space="0" w:color="auto"/>
          </w:divBdr>
        </w:div>
        <w:div w:id="858587222">
          <w:marLeft w:val="0"/>
          <w:marRight w:val="0"/>
          <w:marTop w:val="0"/>
          <w:marBottom w:val="0"/>
          <w:divBdr>
            <w:top w:val="none" w:sz="0" w:space="0" w:color="auto"/>
            <w:left w:val="none" w:sz="0" w:space="0" w:color="auto"/>
            <w:bottom w:val="none" w:sz="0" w:space="0" w:color="auto"/>
            <w:right w:val="none" w:sz="0" w:space="0" w:color="auto"/>
          </w:divBdr>
        </w:div>
        <w:div w:id="1946423451">
          <w:marLeft w:val="0"/>
          <w:marRight w:val="0"/>
          <w:marTop w:val="0"/>
          <w:marBottom w:val="0"/>
          <w:divBdr>
            <w:top w:val="none" w:sz="0" w:space="0" w:color="auto"/>
            <w:left w:val="none" w:sz="0" w:space="0" w:color="auto"/>
            <w:bottom w:val="none" w:sz="0" w:space="0" w:color="auto"/>
            <w:right w:val="none" w:sz="0" w:space="0" w:color="auto"/>
          </w:divBdr>
        </w:div>
        <w:div w:id="261573831">
          <w:marLeft w:val="0"/>
          <w:marRight w:val="0"/>
          <w:marTop w:val="0"/>
          <w:marBottom w:val="0"/>
          <w:divBdr>
            <w:top w:val="none" w:sz="0" w:space="0" w:color="auto"/>
            <w:left w:val="none" w:sz="0" w:space="0" w:color="auto"/>
            <w:bottom w:val="none" w:sz="0" w:space="0" w:color="auto"/>
            <w:right w:val="none" w:sz="0" w:space="0" w:color="auto"/>
          </w:divBdr>
        </w:div>
        <w:div w:id="311721574">
          <w:marLeft w:val="0"/>
          <w:marRight w:val="0"/>
          <w:marTop w:val="0"/>
          <w:marBottom w:val="0"/>
          <w:divBdr>
            <w:top w:val="none" w:sz="0" w:space="0" w:color="auto"/>
            <w:left w:val="none" w:sz="0" w:space="0" w:color="auto"/>
            <w:bottom w:val="none" w:sz="0" w:space="0" w:color="auto"/>
            <w:right w:val="none" w:sz="0" w:space="0" w:color="auto"/>
          </w:divBdr>
        </w:div>
        <w:div w:id="802384748">
          <w:marLeft w:val="0"/>
          <w:marRight w:val="0"/>
          <w:marTop w:val="0"/>
          <w:marBottom w:val="0"/>
          <w:divBdr>
            <w:top w:val="none" w:sz="0" w:space="0" w:color="auto"/>
            <w:left w:val="none" w:sz="0" w:space="0" w:color="auto"/>
            <w:bottom w:val="none" w:sz="0" w:space="0" w:color="auto"/>
            <w:right w:val="none" w:sz="0" w:space="0" w:color="auto"/>
          </w:divBdr>
        </w:div>
        <w:div w:id="611516920">
          <w:marLeft w:val="0"/>
          <w:marRight w:val="0"/>
          <w:marTop w:val="0"/>
          <w:marBottom w:val="0"/>
          <w:divBdr>
            <w:top w:val="none" w:sz="0" w:space="0" w:color="auto"/>
            <w:left w:val="none" w:sz="0" w:space="0" w:color="auto"/>
            <w:bottom w:val="none" w:sz="0" w:space="0" w:color="auto"/>
            <w:right w:val="none" w:sz="0" w:space="0" w:color="auto"/>
          </w:divBdr>
        </w:div>
        <w:div w:id="559288941">
          <w:marLeft w:val="0"/>
          <w:marRight w:val="0"/>
          <w:marTop w:val="0"/>
          <w:marBottom w:val="0"/>
          <w:divBdr>
            <w:top w:val="none" w:sz="0" w:space="0" w:color="auto"/>
            <w:left w:val="none" w:sz="0" w:space="0" w:color="auto"/>
            <w:bottom w:val="none" w:sz="0" w:space="0" w:color="auto"/>
            <w:right w:val="none" w:sz="0" w:space="0" w:color="auto"/>
          </w:divBdr>
        </w:div>
        <w:div w:id="1560940891">
          <w:marLeft w:val="0"/>
          <w:marRight w:val="0"/>
          <w:marTop w:val="0"/>
          <w:marBottom w:val="0"/>
          <w:divBdr>
            <w:top w:val="none" w:sz="0" w:space="0" w:color="auto"/>
            <w:left w:val="none" w:sz="0" w:space="0" w:color="auto"/>
            <w:bottom w:val="none" w:sz="0" w:space="0" w:color="auto"/>
            <w:right w:val="none" w:sz="0" w:space="0" w:color="auto"/>
          </w:divBdr>
        </w:div>
        <w:div w:id="1380351984">
          <w:marLeft w:val="0"/>
          <w:marRight w:val="0"/>
          <w:marTop w:val="0"/>
          <w:marBottom w:val="0"/>
          <w:divBdr>
            <w:top w:val="none" w:sz="0" w:space="0" w:color="auto"/>
            <w:left w:val="none" w:sz="0" w:space="0" w:color="auto"/>
            <w:bottom w:val="none" w:sz="0" w:space="0" w:color="auto"/>
            <w:right w:val="none" w:sz="0" w:space="0" w:color="auto"/>
          </w:divBdr>
        </w:div>
        <w:div w:id="1321614824">
          <w:marLeft w:val="0"/>
          <w:marRight w:val="0"/>
          <w:marTop w:val="0"/>
          <w:marBottom w:val="0"/>
          <w:divBdr>
            <w:top w:val="none" w:sz="0" w:space="0" w:color="auto"/>
            <w:left w:val="none" w:sz="0" w:space="0" w:color="auto"/>
            <w:bottom w:val="none" w:sz="0" w:space="0" w:color="auto"/>
            <w:right w:val="none" w:sz="0" w:space="0" w:color="auto"/>
          </w:divBdr>
        </w:div>
        <w:div w:id="1997880787">
          <w:marLeft w:val="0"/>
          <w:marRight w:val="0"/>
          <w:marTop w:val="0"/>
          <w:marBottom w:val="0"/>
          <w:divBdr>
            <w:top w:val="none" w:sz="0" w:space="0" w:color="auto"/>
            <w:left w:val="none" w:sz="0" w:space="0" w:color="auto"/>
            <w:bottom w:val="none" w:sz="0" w:space="0" w:color="auto"/>
            <w:right w:val="none" w:sz="0" w:space="0" w:color="auto"/>
          </w:divBdr>
        </w:div>
        <w:div w:id="1660645827">
          <w:marLeft w:val="0"/>
          <w:marRight w:val="0"/>
          <w:marTop w:val="0"/>
          <w:marBottom w:val="0"/>
          <w:divBdr>
            <w:top w:val="none" w:sz="0" w:space="0" w:color="auto"/>
            <w:left w:val="none" w:sz="0" w:space="0" w:color="auto"/>
            <w:bottom w:val="none" w:sz="0" w:space="0" w:color="auto"/>
            <w:right w:val="none" w:sz="0" w:space="0" w:color="auto"/>
          </w:divBdr>
        </w:div>
        <w:div w:id="2042975075">
          <w:marLeft w:val="0"/>
          <w:marRight w:val="0"/>
          <w:marTop w:val="0"/>
          <w:marBottom w:val="0"/>
          <w:divBdr>
            <w:top w:val="none" w:sz="0" w:space="0" w:color="auto"/>
            <w:left w:val="none" w:sz="0" w:space="0" w:color="auto"/>
            <w:bottom w:val="none" w:sz="0" w:space="0" w:color="auto"/>
            <w:right w:val="none" w:sz="0" w:space="0" w:color="auto"/>
          </w:divBdr>
        </w:div>
        <w:div w:id="222713979">
          <w:marLeft w:val="0"/>
          <w:marRight w:val="0"/>
          <w:marTop w:val="0"/>
          <w:marBottom w:val="0"/>
          <w:divBdr>
            <w:top w:val="none" w:sz="0" w:space="0" w:color="auto"/>
            <w:left w:val="none" w:sz="0" w:space="0" w:color="auto"/>
            <w:bottom w:val="none" w:sz="0" w:space="0" w:color="auto"/>
            <w:right w:val="none" w:sz="0" w:space="0" w:color="auto"/>
          </w:divBdr>
        </w:div>
        <w:div w:id="373358626">
          <w:marLeft w:val="0"/>
          <w:marRight w:val="0"/>
          <w:marTop w:val="0"/>
          <w:marBottom w:val="0"/>
          <w:divBdr>
            <w:top w:val="none" w:sz="0" w:space="0" w:color="auto"/>
            <w:left w:val="none" w:sz="0" w:space="0" w:color="auto"/>
            <w:bottom w:val="none" w:sz="0" w:space="0" w:color="auto"/>
            <w:right w:val="none" w:sz="0" w:space="0" w:color="auto"/>
          </w:divBdr>
        </w:div>
        <w:div w:id="600921292">
          <w:marLeft w:val="0"/>
          <w:marRight w:val="0"/>
          <w:marTop w:val="0"/>
          <w:marBottom w:val="0"/>
          <w:divBdr>
            <w:top w:val="none" w:sz="0" w:space="0" w:color="auto"/>
            <w:left w:val="none" w:sz="0" w:space="0" w:color="auto"/>
            <w:bottom w:val="none" w:sz="0" w:space="0" w:color="auto"/>
            <w:right w:val="none" w:sz="0" w:space="0" w:color="auto"/>
          </w:divBdr>
        </w:div>
        <w:div w:id="1074207935">
          <w:marLeft w:val="0"/>
          <w:marRight w:val="0"/>
          <w:marTop w:val="0"/>
          <w:marBottom w:val="0"/>
          <w:divBdr>
            <w:top w:val="none" w:sz="0" w:space="0" w:color="auto"/>
            <w:left w:val="none" w:sz="0" w:space="0" w:color="auto"/>
            <w:bottom w:val="none" w:sz="0" w:space="0" w:color="auto"/>
            <w:right w:val="none" w:sz="0" w:space="0" w:color="auto"/>
          </w:divBdr>
        </w:div>
        <w:div w:id="1772165416">
          <w:marLeft w:val="0"/>
          <w:marRight w:val="0"/>
          <w:marTop w:val="0"/>
          <w:marBottom w:val="0"/>
          <w:divBdr>
            <w:top w:val="none" w:sz="0" w:space="0" w:color="auto"/>
            <w:left w:val="none" w:sz="0" w:space="0" w:color="auto"/>
            <w:bottom w:val="none" w:sz="0" w:space="0" w:color="auto"/>
            <w:right w:val="none" w:sz="0" w:space="0" w:color="auto"/>
          </w:divBdr>
        </w:div>
        <w:div w:id="573901685">
          <w:marLeft w:val="0"/>
          <w:marRight w:val="0"/>
          <w:marTop w:val="0"/>
          <w:marBottom w:val="0"/>
          <w:divBdr>
            <w:top w:val="none" w:sz="0" w:space="0" w:color="auto"/>
            <w:left w:val="none" w:sz="0" w:space="0" w:color="auto"/>
            <w:bottom w:val="none" w:sz="0" w:space="0" w:color="auto"/>
            <w:right w:val="none" w:sz="0" w:space="0" w:color="auto"/>
          </w:divBdr>
        </w:div>
        <w:div w:id="190075095">
          <w:marLeft w:val="0"/>
          <w:marRight w:val="0"/>
          <w:marTop w:val="0"/>
          <w:marBottom w:val="0"/>
          <w:divBdr>
            <w:top w:val="none" w:sz="0" w:space="0" w:color="auto"/>
            <w:left w:val="none" w:sz="0" w:space="0" w:color="auto"/>
            <w:bottom w:val="none" w:sz="0" w:space="0" w:color="auto"/>
            <w:right w:val="none" w:sz="0" w:space="0" w:color="auto"/>
          </w:divBdr>
        </w:div>
        <w:div w:id="1778713459">
          <w:marLeft w:val="0"/>
          <w:marRight w:val="0"/>
          <w:marTop w:val="0"/>
          <w:marBottom w:val="0"/>
          <w:divBdr>
            <w:top w:val="none" w:sz="0" w:space="0" w:color="auto"/>
            <w:left w:val="none" w:sz="0" w:space="0" w:color="auto"/>
            <w:bottom w:val="none" w:sz="0" w:space="0" w:color="auto"/>
            <w:right w:val="none" w:sz="0" w:space="0" w:color="auto"/>
          </w:divBdr>
        </w:div>
        <w:div w:id="1394230679">
          <w:marLeft w:val="0"/>
          <w:marRight w:val="0"/>
          <w:marTop w:val="0"/>
          <w:marBottom w:val="0"/>
          <w:divBdr>
            <w:top w:val="none" w:sz="0" w:space="0" w:color="auto"/>
            <w:left w:val="none" w:sz="0" w:space="0" w:color="auto"/>
            <w:bottom w:val="none" w:sz="0" w:space="0" w:color="auto"/>
            <w:right w:val="none" w:sz="0" w:space="0" w:color="auto"/>
          </w:divBdr>
        </w:div>
        <w:div w:id="1463233507">
          <w:marLeft w:val="0"/>
          <w:marRight w:val="0"/>
          <w:marTop w:val="0"/>
          <w:marBottom w:val="0"/>
          <w:divBdr>
            <w:top w:val="none" w:sz="0" w:space="0" w:color="auto"/>
            <w:left w:val="none" w:sz="0" w:space="0" w:color="auto"/>
            <w:bottom w:val="none" w:sz="0" w:space="0" w:color="auto"/>
            <w:right w:val="none" w:sz="0" w:space="0" w:color="auto"/>
          </w:divBdr>
        </w:div>
        <w:div w:id="854617152">
          <w:marLeft w:val="0"/>
          <w:marRight w:val="0"/>
          <w:marTop w:val="0"/>
          <w:marBottom w:val="0"/>
          <w:divBdr>
            <w:top w:val="none" w:sz="0" w:space="0" w:color="auto"/>
            <w:left w:val="none" w:sz="0" w:space="0" w:color="auto"/>
            <w:bottom w:val="none" w:sz="0" w:space="0" w:color="auto"/>
            <w:right w:val="none" w:sz="0" w:space="0" w:color="auto"/>
          </w:divBdr>
        </w:div>
        <w:div w:id="58866114">
          <w:marLeft w:val="0"/>
          <w:marRight w:val="0"/>
          <w:marTop w:val="0"/>
          <w:marBottom w:val="0"/>
          <w:divBdr>
            <w:top w:val="none" w:sz="0" w:space="0" w:color="auto"/>
            <w:left w:val="none" w:sz="0" w:space="0" w:color="auto"/>
            <w:bottom w:val="none" w:sz="0" w:space="0" w:color="auto"/>
            <w:right w:val="none" w:sz="0" w:space="0" w:color="auto"/>
          </w:divBdr>
        </w:div>
        <w:div w:id="1410423188">
          <w:marLeft w:val="0"/>
          <w:marRight w:val="0"/>
          <w:marTop w:val="0"/>
          <w:marBottom w:val="0"/>
          <w:divBdr>
            <w:top w:val="none" w:sz="0" w:space="0" w:color="auto"/>
            <w:left w:val="none" w:sz="0" w:space="0" w:color="auto"/>
            <w:bottom w:val="none" w:sz="0" w:space="0" w:color="auto"/>
            <w:right w:val="none" w:sz="0" w:space="0" w:color="auto"/>
          </w:divBdr>
        </w:div>
        <w:div w:id="684983088">
          <w:marLeft w:val="0"/>
          <w:marRight w:val="0"/>
          <w:marTop w:val="0"/>
          <w:marBottom w:val="0"/>
          <w:divBdr>
            <w:top w:val="none" w:sz="0" w:space="0" w:color="auto"/>
            <w:left w:val="none" w:sz="0" w:space="0" w:color="auto"/>
            <w:bottom w:val="none" w:sz="0" w:space="0" w:color="auto"/>
            <w:right w:val="none" w:sz="0" w:space="0" w:color="auto"/>
          </w:divBdr>
        </w:div>
        <w:div w:id="1467552807">
          <w:marLeft w:val="0"/>
          <w:marRight w:val="0"/>
          <w:marTop w:val="0"/>
          <w:marBottom w:val="0"/>
          <w:divBdr>
            <w:top w:val="none" w:sz="0" w:space="0" w:color="auto"/>
            <w:left w:val="none" w:sz="0" w:space="0" w:color="auto"/>
            <w:bottom w:val="none" w:sz="0" w:space="0" w:color="auto"/>
            <w:right w:val="none" w:sz="0" w:space="0" w:color="auto"/>
          </w:divBdr>
        </w:div>
        <w:div w:id="729155796">
          <w:marLeft w:val="0"/>
          <w:marRight w:val="0"/>
          <w:marTop w:val="0"/>
          <w:marBottom w:val="0"/>
          <w:divBdr>
            <w:top w:val="none" w:sz="0" w:space="0" w:color="auto"/>
            <w:left w:val="none" w:sz="0" w:space="0" w:color="auto"/>
            <w:bottom w:val="none" w:sz="0" w:space="0" w:color="auto"/>
            <w:right w:val="none" w:sz="0" w:space="0" w:color="auto"/>
          </w:divBdr>
        </w:div>
        <w:div w:id="837842278">
          <w:marLeft w:val="0"/>
          <w:marRight w:val="0"/>
          <w:marTop w:val="0"/>
          <w:marBottom w:val="0"/>
          <w:divBdr>
            <w:top w:val="none" w:sz="0" w:space="0" w:color="auto"/>
            <w:left w:val="none" w:sz="0" w:space="0" w:color="auto"/>
            <w:bottom w:val="none" w:sz="0" w:space="0" w:color="auto"/>
            <w:right w:val="none" w:sz="0" w:space="0" w:color="auto"/>
          </w:divBdr>
        </w:div>
        <w:div w:id="1779445924">
          <w:marLeft w:val="0"/>
          <w:marRight w:val="0"/>
          <w:marTop w:val="0"/>
          <w:marBottom w:val="0"/>
          <w:divBdr>
            <w:top w:val="none" w:sz="0" w:space="0" w:color="auto"/>
            <w:left w:val="none" w:sz="0" w:space="0" w:color="auto"/>
            <w:bottom w:val="none" w:sz="0" w:space="0" w:color="auto"/>
            <w:right w:val="none" w:sz="0" w:space="0" w:color="auto"/>
          </w:divBdr>
        </w:div>
        <w:div w:id="362949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O:\CZDKP\70_zarz&#261;dzenie_wytyczne%20i%20zasady%20wsp&#243;&#322;pracy%20z%20gminami\ankietyzacja\Ankieta_ZAK&#321;AD%20Ciechan&#243;w.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82BB00ABA468429DED442B33242D67" ma:contentTypeVersion="0" ma:contentTypeDescription="Utwórz nowy dokument." ma:contentTypeScope="" ma:versionID="a79412081e5a91bbe702e070e60666d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8D4E-44FC-4F6C-BA6C-3C211DC0FAC4}">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F9D299C-74A1-4A1A-BEF7-0FCCE2C82A10}">
  <ds:schemaRefs>
    <ds:schemaRef ds:uri="http://schemas.microsoft.com/sharepoint/v3/contenttype/forms"/>
  </ds:schemaRefs>
</ds:datastoreItem>
</file>

<file path=customXml/itemProps3.xml><?xml version="1.0" encoding="utf-8"?>
<ds:datastoreItem xmlns:ds="http://schemas.openxmlformats.org/officeDocument/2006/customXml" ds:itemID="{074A6128-5370-4C5E-96A1-4D958D29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5FFB97-C4B1-4BE5-9BCD-6B3B261D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Ankieta_ZAKŁAD Ciechanów</Template>
  <TotalTime>38</TotalTime>
  <Pages>2</Pages>
  <Words>654</Words>
  <Characters>4281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wzór</vt:lpstr>
    </vt:vector>
  </TitlesOfParts>
  <Company>Blue Papaya</Company>
  <LinksUpToDate>false</LinksUpToDate>
  <CharactersWithSpaces>4926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GÓRSKI BARTOSZ</dc:creator>
  <cp:lastModifiedBy>GÓRSKI BARTOSZ</cp:lastModifiedBy>
  <cp:revision>4</cp:revision>
  <cp:lastPrinted>2015-07-15T07:24:00Z</cp:lastPrinted>
  <dcterms:created xsi:type="dcterms:W3CDTF">2015-07-15T06:46:00Z</dcterms:created>
  <dcterms:modified xsi:type="dcterms:W3CDTF">2015-07-15T07:25:00Z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0x0101001482BB00ABA468429DED442B33242D67</vt:lpwstr>
  </property>
</Properties>
</file>