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6456" w14:textId="3B071DE7" w:rsidR="00400D8F" w:rsidRDefault="00400D8F" w:rsidP="00326728">
      <w:pPr>
        <w:spacing w:after="0" w:line="288" w:lineRule="auto"/>
        <w:jc w:val="center"/>
        <w:rPr>
          <w:rFonts w:ascii="Arial" w:hAnsi="Arial" w:cs="Arial"/>
          <w:b/>
        </w:rPr>
      </w:pPr>
      <w:r w:rsidRPr="00FC084B">
        <w:rPr>
          <w:rFonts w:ascii="Arial" w:hAnsi="Arial" w:cs="Arial"/>
          <w:b/>
        </w:rPr>
        <w:t xml:space="preserve">Regulamin realizacji zadania pn.: </w:t>
      </w:r>
      <w:bookmarkStart w:id="0" w:name="_Hlk162446447"/>
      <w:r w:rsidRPr="00FC084B">
        <w:rPr>
          <w:rFonts w:ascii="Arial" w:hAnsi="Arial" w:cs="Arial"/>
          <w:b/>
        </w:rPr>
        <w:t xml:space="preserve">„Zapobieganie bezdomności zwierząt w </w:t>
      </w:r>
      <w:r w:rsidR="007E4E49">
        <w:rPr>
          <w:rFonts w:ascii="Arial" w:hAnsi="Arial" w:cs="Arial"/>
          <w:b/>
        </w:rPr>
        <w:t>G</w:t>
      </w:r>
      <w:r w:rsidRPr="00FC084B">
        <w:rPr>
          <w:rFonts w:ascii="Arial" w:hAnsi="Arial" w:cs="Arial"/>
          <w:b/>
        </w:rPr>
        <w:t>minie Dzierzążnia</w:t>
      </w:r>
      <w:r w:rsidR="007E4E49">
        <w:rPr>
          <w:rFonts w:ascii="Arial" w:hAnsi="Arial" w:cs="Arial"/>
          <w:b/>
        </w:rPr>
        <w:t xml:space="preserve"> – etap II</w:t>
      </w:r>
      <w:r w:rsidRPr="00FC084B">
        <w:rPr>
          <w:rFonts w:ascii="Arial" w:hAnsi="Arial" w:cs="Arial"/>
          <w:b/>
        </w:rPr>
        <w:t>”</w:t>
      </w:r>
      <w:bookmarkEnd w:id="0"/>
      <w:r w:rsidRPr="00FC084B">
        <w:rPr>
          <w:rFonts w:ascii="Arial" w:eastAsia="Calibri" w:hAnsi="Arial" w:cs="Arial"/>
          <w:b/>
          <w:color w:val="2E312F"/>
          <w:sz w:val="20"/>
          <w:szCs w:val="20"/>
        </w:rPr>
        <w:t xml:space="preserve"> </w:t>
      </w:r>
      <w:r w:rsidRPr="00FC084B">
        <w:rPr>
          <w:rFonts w:ascii="Arial" w:hAnsi="Arial" w:cs="Arial"/>
          <w:b/>
        </w:rPr>
        <w:t>w ramach „Mazowieckiego Programu Wsparcia Zapobiegania Bezdomności Zwierząt – Mazowsze dla zwierząt 202</w:t>
      </w:r>
      <w:r w:rsidR="007E4E49">
        <w:rPr>
          <w:rFonts w:ascii="Arial" w:hAnsi="Arial" w:cs="Arial"/>
          <w:b/>
        </w:rPr>
        <w:t>5</w:t>
      </w:r>
      <w:r w:rsidRPr="00FC084B">
        <w:rPr>
          <w:rFonts w:ascii="Arial" w:hAnsi="Arial" w:cs="Arial"/>
          <w:b/>
        </w:rPr>
        <w:t>”</w:t>
      </w:r>
    </w:p>
    <w:p w14:paraId="710AD670" w14:textId="77777777" w:rsidR="00E2421D" w:rsidRPr="00E2421D" w:rsidRDefault="00E2421D" w:rsidP="00E2421D">
      <w:pPr>
        <w:spacing w:after="0" w:line="288" w:lineRule="auto"/>
        <w:jc w:val="center"/>
        <w:rPr>
          <w:rFonts w:ascii="Arial" w:hAnsi="Arial" w:cs="Arial"/>
          <w:b/>
        </w:rPr>
      </w:pPr>
    </w:p>
    <w:p w14:paraId="036D612A" w14:textId="4E175B6B" w:rsidR="00CD270A" w:rsidRPr="00E2421D" w:rsidRDefault="00CD270A" w:rsidP="00E2421D">
      <w:pPr>
        <w:spacing w:after="0" w:line="259" w:lineRule="auto"/>
        <w:jc w:val="center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§ 1</w:t>
      </w:r>
    </w:p>
    <w:p w14:paraId="33B46DE6" w14:textId="74569388" w:rsidR="00CD270A" w:rsidRPr="00E2421D" w:rsidRDefault="00CD270A" w:rsidP="00E2421D">
      <w:pPr>
        <w:spacing w:after="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2421D">
        <w:rPr>
          <w:rFonts w:ascii="Arial" w:hAnsi="Arial" w:cs="Arial"/>
          <w:b/>
          <w:bCs/>
          <w:sz w:val="20"/>
          <w:szCs w:val="20"/>
        </w:rPr>
        <w:t>Postanowienia ogólne</w:t>
      </w:r>
    </w:p>
    <w:p w14:paraId="776D4B37" w14:textId="54CE6352" w:rsidR="00CD270A" w:rsidRPr="00E2421D" w:rsidRDefault="00CD270A" w:rsidP="00E2421D">
      <w:pPr>
        <w:pStyle w:val="Akapitzlist"/>
        <w:numPr>
          <w:ilvl w:val="0"/>
          <w:numId w:val="1"/>
        </w:numPr>
        <w:spacing w:after="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Ilekroć mowa w regulaminie o:</w:t>
      </w:r>
    </w:p>
    <w:p w14:paraId="7FD50D14" w14:textId="4B2B31D9" w:rsidR="00CD270A" w:rsidRPr="00E2421D" w:rsidRDefault="00CD270A" w:rsidP="00E2421D">
      <w:pPr>
        <w:pStyle w:val="Akapitzlist"/>
        <w:numPr>
          <w:ilvl w:val="0"/>
          <w:numId w:val="2"/>
        </w:numPr>
        <w:spacing w:after="0" w:line="259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właścicielu/opiekunie zwierzęcia- należy przez to rozumieć osobę zamieszkującą</w:t>
      </w:r>
      <w:r w:rsidR="00C94AF5" w:rsidRPr="00E2421D">
        <w:rPr>
          <w:rFonts w:ascii="Arial" w:hAnsi="Arial" w:cs="Arial"/>
          <w:sz w:val="20"/>
          <w:szCs w:val="20"/>
        </w:rPr>
        <w:br/>
      </w:r>
      <w:r w:rsidRPr="00E2421D">
        <w:rPr>
          <w:rFonts w:ascii="Arial" w:hAnsi="Arial" w:cs="Arial"/>
          <w:sz w:val="20"/>
          <w:szCs w:val="20"/>
        </w:rPr>
        <w:t xml:space="preserve">i zameldowana na terenie Gminy Dzierzążnia, pod opieką </w:t>
      </w:r>
      <w:r w:rsidR="001E678B" w:rsidRPr="00E2421D">
        <w:rPr>
          <w:rFonts w:ascii="Arial" w:hAnsi="Arial" w:cs="Arial"/>
          <w:sz w:val="20"/>
          <w:szCs w:val="20"/>
        </w:rPr>
        <w:t>któr</w:t>
      </w:r>
      <w:r w:rsidR="001E678B">
        <w:rPr>
          <w:rFonts w:ascii="Arial" w:hAnsi="Arial" w:cs="Arial"/>
          <w:sz w:val="20"/>
          <w:szCs w:val="20"/>
        </w:rPr>
        <w:t>ej</w:t>
      </w:r>
      <w:r w:rsidR="001E678B" w:rsidRPr="00E2421D">
        <w:rPr>
          <w:rFonts w:ascii="Arial" w:hAnsi="Arial" w:cs="Arial"/>
          <w:sz w:val="20"/>
          <w:szCs w:val="20"/>
        </w:rPr>
        <w:t xml:space="preserve"> </w:t>
      </w:r>
      <w:r w:rsidRPr="00E2421D">
        <w:rPr>
          <w:rFonts w:ascii="Arial" w:hAnsi="Arial" w:cs="Arial"/>
          <w:sz w:val="20"/>
          <w:szCs w:val="20"/>
        </w:rPr>
        <w:t>zostaje zwierzę,</w:t>
      </w:r>
    </w:p>
    <w:p w14:paraId="16C1A3E4" w14:textId="00827A1D" w:rsidR="00CD270A" w:rsidRPr="00E2421D" w:rsidRDefault="00CD270A" w:rsidP="00E2421D">
      <w:pPr>
        <w:pStyle w:val="Akapitzlist"/>
        <w:numPr>
          <w:ilvl w:val="0"/>
          <w:numId w:val="2"/>
        </w:numPr>
        <w:spacing w:after="0" w:line="259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zwierzęciu – należy przez to rozumieć psy i koty właścicielskie oraz koty wolnożyjące,</w:t>
      </w:r>
    </w:p>
    <w:p w14:paraId="38CC9EC9" w14:textId="07146F99" w:rsidR="00CD270A" w:rsidRPr="00E2421D" w:rsidRDefault="00CD270A" w:rsidP="00E2421D">
      <w:pPr>
        <w:pStyle w:val="Akapitzlist"/>
        <w:numPr>
          <w:ilvl w:val="0"/>
          <w:numId w:val="2"/>
        </w:numPr>
        <w:spacing w:after="0" w:line="259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gminie – należy przez to rozumieć Gminę Dzierzążnia,</w:t>
      </w:r>
    </w:p>
    <w:p w14:paraId="138EE73B" w14:textId="70413D66" w:rsidR="00CD270A" w:rsidRPr="00E2421D" w:rsidRDefault="00CD270A" w:rsidP="00E2421D">
      <w:pPr>
        <w:pStyle w:val="Akapitzlist"/>
        <w:numPr>
          <w:ilvl w:val="0"/>
          <w:numId w:val="2"/>
        </w:numPr>
        <w:spacing w:after="0" w:line="259" w:lineRule="auto"/>
        <w:ind w:left="709"/>
        <w:jc w:val="both"/>
        <w:rPr>
          <w:rFonts w:ascii="Arial" w:hAnsi="Arial" w:cs="Arial"/>
          <w:b/>
          <w:bCs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wniosku- należy przez to rozumieć wniosek stanowiący załącznik nr 1</w:t>
      </w:r>
      <w:r w:rsidR="001E678B">
        <w:rPr>
          <w:rFonts w:ascii="Arial" w:hAnsi="Arial" w:cs="Arial"/>
          <w:sz w:val="20"/>
          <w:szCs w:val="20"/>
        </w:rPr>
        <w:t xml:space="preserve"> i 2</w:t>
      </w:r>
      <w:r w:rsidRPr="00E2421D">
        <w:rPr>
          <w:rFonts w:ascii="Arial" w:hAnsi="Arial" w:cs="Arial"/>
          <w:sz w:val="20"/>
          <w:szCs w:val="20"/>
        </w:rPr>
        <w:t xml:space="preserve"> do niniejszego regulaminu,</w:t>
      </w:r>
    </w:p>
    <w:p w14:paraId="0C1BEE70" w14:textId="6A55476F" w:rsidR="00CD270A" w:rsidRPr="00E2421D" w:rsidRDefault="00CD270A" w:rsidP="00E2421D">
      <w:pPr>
        <w:pStyle w:val="Akapitzlist"/>
        <w:numPr>
          <w:ilvl w:val="0"/>
          <w:numId w:val="2"/>
        </w:numPr>
        <w:spacing w:after="0" w:line="259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gabinecie weterynaryjnym – należy przez to rozumieć przedsiębiorcę – przedmiot realizujący zadanie na zlecenie Urzędu Gminy Dzierzążnia, który prowadzi gabinet weterynaryjny</w:t>
      </w:r>
      <w:r w:rsidR="00735134" w:rsidRPr="00E2421D">
        <w:rPr>
          <w:rFonts w:ascii="Arial" w:hAnsi="Arial" w:cs="Arial"/>
          <w:sz w:val="20"/>
          <w:szCs w:val="20"/>
        </w:rPr>
        <w:t xml:space="preserve"> i posiada stosowne uprawnienia do wykonywania zabiegów, będących przedmiotem powyższego programu.</w:t>
      </w:r>
    </w:p>
    <w:p w14:paraId="37D139A9" w14:textId="4D206752" w:rsidR="00735134" w:rsidRPr="00E2421D" w:rsidRDefault="00735134" w:rsidP="00E2421D">
      <w:pPr>
        <w:pStyle w:val="Akapitzlist"/>
        <w:numPr>
          <w:ilvl w:val="0"/>
          <w:numId w:val="1"/>
        </w:numPr>
        <w:spacing w:after="0" w:line="259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Zadanie pn.</w:t>
      </w:r>
      <w:r w:rsidRPr="00E2421D">
        <w:rPr>
          <w:rFonts w:ascii="Arial" w:hAnsi="Arial" w:cs="Arial"/>
          <w:bCs/>
          <w:sz w:val="20"/>
          <w:szCs w:val="20"/>
        </w:rPr>
        <w:t xml:space="preserve"> „Zapobieganie bezdomności zwierząt w gminie Dzierzążnia</w:t>
      </w:r>
      <w:r w:rsidR="007E4E49">
        <w:rPr>
          <w:rFonts w:ascii="Arial" w:hAnsi="Arial" w:cs="Arial"/>
          <w:bCs/>
          <w:sz w:val="20"/>
          <w:szCs w:val="20"/>
        </w:rPr>
        <w:t xml:space="preserve"> – etap II</w:t>
      </w:r>
      <w:r w:rsidRPr="00E2421D">
        <w:rPr>
          <w:rFonts w:ascii="Arial" w:hAnsi="Arial" w:cs="Arial"/>
          <w:bCs/>
          <w:sz w:val="20"/>
          <w:szCs w:val="20"/>
        </w:rPr>
        <w:t>” współfinansowano ze środków Samorządu Województwa Mazowieckiego</w:t>
      </w:r>
    </w:p>
    <w:p w14:paraId="55C1C978" w14:textId="2F2354DC" w:rsidR="00735134" w:rsidRPr="004A1801" w:rsidRDefault="00D947F3" w:rsidP="00E2421D">
      <w:pPr>
        <w:pStyle w:val="Akapitzlist"/>
        <w:numPr>
          <w:ilvl w:val="0"/>
          <w:numId w:val="1"/>
        </w:numPr>
        <w:spacing w:after="0" w:line="259" w:lineRule="auto"/>
        <w:ind w:left="284" w:hanging="284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Program dofinansowania zabiegów obowiązuje do 24 października 2025 r. lub</w:t>
      </w:r>
      <w:r w:rsidRPr="00D947F3">
        <w:rPr>
          <w:rFonts w:ascii="Arial" w:hAnsi="Arial" w:cs="Arial"/>
          <w:sz w:val="20"/>
          <w:szCs w:val="20"/>
        </w:rPr>
        <w:t xml:space="preserve"> </w:t>
      </w:r>
      <w:r w:rsidRPr="00E2421D">
        <w:rPr>
          <w:rFonts w:ascii="Arial" w:hAnsi="Arial" w:cs="Arial"/>
          <w:sz w:val="20"/>
          <w:szCs w:val="20"/>
        </w:rPr>
        <w:t>do wykorzystania środków pieniężnych przeznaczonych na ten cel,</w:t>
      </w:r>
      <w:r>
        <w:rPr>
          <w:rFonts w:ascii="Arial" w:hAnsi="Arial" w:cs="Arial"/>
          <w:sz w:val="20"/>
          <w:szCs w:val="20"/>
        </w:rPr>
        <w:t xml:space="preserve"> z tym, że </w:t>
      </w:r>
      <w:r w:rsidRPr="00E242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="00735134" w:rsidRPr="00E2421D">
        <w:rPr>
          <w:rFonts w:ascii="Arial" w:hAnsi="Arial" w:cs="Arial"/>
          <w:sz w:val="20"/>
          <w:szCs w:val="20"/>
        </w:rPr>
        <w:t>abór zgłoszeń do programu będzie trwał od dnia 0</w:t>
      </w:r>
      <w:r w:rsidR="007E4E49">
        <w:rPr>
          <w:rFonts w:ascii="Arial" w:hAnsi="Arial" w:cs="Arial"/>
          <w:sz w:val="20"/>
          <w:szCs w:val="20"/>
        </w:rPr>
        <w:t>2</w:t>
      </w:r>
      <w:r w:rsidR="00735134" w:rsidRPr="00E2421D">
        <w:rPr>
          <w:rFonts w:ascii="Arial" w:hAnsi="Arial" w:cs="Arial"/>
          <w:sz w:val="20"/>
          <w:szCs w:val="20"/>
        </w:rPr>
        <w:t>.0</w:t>
      </w:r>
      <w:r w:rsidR="007E4E49">
        <w:rPr>
          <w:rFonts w:ascii="Arial" w:hAnsi="Arial" w:cs="Arial"/>
          <w:sz w:val="20"/>
          <w:szCs w:val="20"/>
        </w:rPr>
        <w:t>6</w:t>
      </w:r>
      <w:r w:rsidR="00735134" w:rsidRPr="00E2421D">
        <w:rPr>
          <w:rFonts w:ascii="Arial" w:hAnsi="Arial" w:cs="Arial"/>
          <w:sz w:val="20"/>
          <w:szCs w:val="20"/>
        </w:rPr>
        <w:t>.202</w:t>
      </w:r>
      <w:r w:rsidR="007E4E49">
        <w:rPr>
          <w:rFonts w:ascii="Arial" w:hAnsi="Arial" w:cs="Arial"/>
          <w:sz w:val="20"/>
          <w:szCs w:val="20"/>
        </w:rPr>
        <w:t>5</w:t>
      </w:r>
      <w:r w:rsidR="00735134" w:rsidRPr="00E2421D">
        <w:rPr>
          <w:rFonts w:ascii="Arial" w:hAnsi="Arial" w:cs="Arial"/>
          <w:sz w:val="20"/>
          <w:szCs w:val="20"/>
        </w:rPr>
        <w:t xml:space="preserve"> r. do </w:t>
      </w:r>
      <w:r>
        <w:rPr>
          <w:rFonts w:ascii="Arial" w:hAnsi="Arial" w:cs="Arial"/>
          <w:sz w:val="20"/>
          <w:szCs w:val="20"/>
        </w:rPr>
        <w:t>29.08</w:t>
      </w:r>
      <w:r w:rsidR="00735134" w:rsidRPr="00E2421D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 w:rsidR="00735134" w:rsidRPr="00E2421D">
        <w:rPr>
          <w:rFonts w:ascii="Arial" w:hAnsi="Arial" w:cs="Arial"/>
          <w:sz w:val="20"/>
          <w:szCs w:val="20"/>
        </w:rPr>
        <w:t xml:space="preserve"> r.</w:t>
      </w:r>
    </w:p>
    <w:p w14:paraId="2C5AB574" w14:textId="77777777" w:rsidR="00735134" w:rsidRPr="00E2421D" w:rsidRDefault="00735134" w:rsidP="00E2421D">
      <w:pPr>
        <w:pStyle w:val="Akapitzlist"/>
        <w:spacing w:after="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2EF32B9" w14:textId="112A0A31" w:rsidR="00735134" w:rsidRPr="00E2421D" w:rsidRDefault="00735134" w:rsidP="00E2421D">
      <w:pPr>
        <w:pStyle w:val="Akapitzlist"/>
        <w:spacing w:after="0" w:line="259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§ 2</w:t>
      </w:r>
    </w:p>
    <w:p w14:paraId="670E8FD0" w14:textId="7AE1D3A5" w:rsidR="00735134" w:rsidRPr="00E2421D" w:rsidRDefault="00735134" w:rsidP="00E2421D">
      <w:pPr>
        <w:pStyle w:val="Akapitzlist"/>
        <w:spacing w:after="0" w:line="259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E2421D">
        <w:rPr>
          <w:rFonts w:ascii="Arial" w:hAnsi="Arial" w:cs="Arial"/>
          <w:b/>
          <w:bCs/>
          <w:sz w:val="20"/>
          <w:szCs w:val="20"/>
        </w:rPr>
        <w:t>Cele zadania</w:t>
      </w:r>
    </w:p>
    <w:p w14:paraId="0362A85E" w14:textId="5ECBF540" w:rsidR="00735134" w:rsidRPr="00E2421D" w:rsidRDefault="00735134" w:rsidP="00E2421D">
      <w:pPr>
        <w:pStyle w:val="Akapitzlist"/>
        <w:spacing w:after="0" w:line="259" w:lineRule="auto"/>
        <w:ind w:left="0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Celem zadania jest zmniejszenie niekontrolowanego rozmnażania się zwierząt,</w:t>
      </w:r>
      <w:r w:rsidR="00C94AF5" w:rsidRPr="00E2421D">
        <w:rPr>
          <w:rFonts w:ascii="Arial" w:hAnsi="Arial" w:cs="Arial"/>
          <w:sz w:val="20"/>
          <w:szCs w:val="20"/>
        </w:rPr>
        <w:br/>
      </w:r>
      <w:r w:rsidRPr="00E2421D">
        <w:rPr>
          <w:rFonts w:ascii="Arial" w:hAnsi="Arial" w:cs="Arial"/>
          <w:sz w:val="20"/>
          <w:szCs w:val="20"/>
        </w:rPr>
        <w:t>w szczególności psów i kotów właścicielskich oraz kotów wolnożyjących w celu zapobiegania bezdomności zwierząt na terenie gminy</w:t>
      </w:r>
      <w:r w:rsidR="00477F34" w:rsidRPr="00E2421D">
        <w:rPr>
          <w:rFonts w:ascii="Arial" w:hAnsi="Arial" w:cs="Arial"/>
          <w:sz w:val="20"/>
          <w:szCs w:val="20"/>
        </w:rPr>
        <w:t>.</w:t>
      </w:r>
    </w:p>
    <w:p w14:paraId="0CDEAB19" w14:textId="77777777" w:rsidR="004B21F0" w:rsidRPr="00E2421D" w:rsidRDefault="004B21F0" w:rsidP="00E2421D">
      <w:pPr>
        <w:pStyle w:val="Akapitzlist"/>
        <w:spacing w:after="0" w:line="259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326C31F" w14:textId="00A22B1D" w:rsidR="004B21F0" w:rsidRPr="00E2421D" w:rsidRDefault="004B21F0" w:rsidP="00E2421D">
      <w:pPr>
        <w:pStyle w:val="Akapitzlist"/>
        <w:spacing w:after="0" w:line="259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§ 3</w:t>
      </w:r>
    </w:p>
    <w:p w14:paraId="4608248A" w14:textId="3EC14DA1" w:rsidR="004B21F0" w:rsidRPr="00E2421D" w:rsidRDefault="004B21F0" w:rsidP="00E2421D">
      <w:pPr>
        <w:pStyle w:val="Akapitzlist"/>
        <w:spacing w:after="0" w:line="259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E2421D">
        <w:rPr>
          <w:rFonts w:ascii="Arial" w:hAnsi="Arial" w:cs="Arial"/>
          <w:b/>
          <w:bCs/>
          <w:sz w:val="20"/>
          <w:szCs w:val="20"/>
        </w:rPr>
        <w:t>Warunki uczestnictwa</w:t>
      </w:r>
    </w:p>
    <w:p w14:paraId="610C68AA" w14:textId="37B77B25" w:rsidR="004B21F0" w:rsidRPr="00E2421D" w:rsidRDefault="00C94AF5" w:rsidP="00E2421D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 xml:space="preserve">O udzielenie </w:t>
      </w:r>
      <w:r w:rsidR="001A1845">
        <w:rPr>
          <w:rFonts w:ascii="Arial" w:hAnsi="Arial" w:cs="Arial"/>
          <w:sz w:val="20"/>
          <w:szCs w:val="20"/>
        </w:rPr>
        <w:t>skierowania</w:t>
      </w:r>
      <w:r w:rsidR="00870393" w:rsidRPr="00E2421D">
        <w:rPr>
          <w:rFonts w:ascii="Arial" w:hAnsi="Arial" w:cs="Arial"/>
          <w:sz w:val="20"/>
          <w:szCs w:val="20"/>
        </w:rPr>
        <w:t xml:space="preserve"> na zabieg </w:t>
      </w:r>
      <w:r w:rsidRPr="00E2421D">
        <w:rPr>
          <w:rFonts w:ascii="Arial" w:hAnsi="Arial" w:cs="Arial"/>
          <w:sz w:val="20"/>
          <w:szCs w:val="20"/>
        </w:rPr>
        <w:t xml:space="preserve">ubiegać się mogą osoby fizyczne z terenu gminy </w:t>
      </w:r>
      <w:r w:rsidR="002F50E0" w:rsidRPr="00E2421D">
        <w:rPr>
          <w:rFonts w:ascii="Arial" w:hAnsi="Arial" w:cs="Arial"/>
          <w:sz w:val="20"/>
          <w:szCs w:val="20"/>
        </w:rPr>
        <w:t>Dzierzążnia</w:t>
      </w:r>
      <w:r w:rsidRPr="00E2421D">
        <w:rPr>
          <w:rFonts w:ascii="Arial" w:hAnsi="Arial" w:cs="Arial"/>
          <w:sz w:val="20"/>
          <w:szCs w:val="20"/>
        </w:rPr>
        <w:t xml:space="preserve">, będące </w:t>
      </w:r>
      <w:r w:rsidR="002F50E0" w:rsidRPr="00E2421D">
        <w:rPr>
          <w:rFonts w:ascii="Arial" w:hAnsi="Arial" w:cs="Arial"/>
          <w:sz w:val="20"/>
          <w:szCs w:val="20"/>
        </w:rPr>
        <w:t>właściciele</w:t>
      </w:r>
      <w:r w:rsidR="001E678B">
        <w:rPr>
          <w:rFonts w:ascii="Arial" w:hAnsi="Arial" w:cs="Arial"/>
          <w:sz w:val="20"/>
          <w:szCs w:val="20"/>
        </w:rPr>
        <w:t>m</w:t>
      </w:r>
      <w:r w:rsidRPr="00E2421D">
        <w:rPr>
          <w:rFonts w:ascii="Arial" w:hAnsi="Arial" w:cs="Arial"/>
          <w:sz w:val="20"/>
          <w:szCs w:val="20"/>
        </w:rPr>
        <w:t xml:space="preserve">/opiekunem psa lub kota, stale zamieszkujące na terenie gminy, poprzez złożenie </w:t>
      </w:r>
      <w:r w:rsidR="002F50E0" w:rsidRPr="00E2421D">
        <w:rPr>
          <w:rFonts w:ascii="Arial" w:hAnsi="Arial" w:cs="Arial"/>
          <w:sz w:val="20"/>
          <w:szCs w:val="20"/>
        </w:rPr>
        <w:t xml:space="preserve">i dostarczenie do Urzędu Gminy w Dzierzążni </w:t>
      </w:r>
      <w:r w:rsidRPr="00E2421D">
        <w:rPr>
          <w:rFonts w:ascii="Arial" w:hAnsi="Arial" w:cs="Arial"/>
          <w:sz w:val="20"/>
          <w:szCs w:val="20"/>
        </w:rPr>
        <w:t xml:space="preserve">prawidłowo wypełnionego wniosku, którego wzór stanowi załącznik nr 1 i </w:t>
      </w:r>
      <w:r w:rsidR="00BB77EA" w:rsidRPr="00E2421D">
        <w:rPr>
          <w:rFonts w:ascii="Arial" w:hAnsi="Arial" w:cs="Arial"/>
          <w:sz w:val="20"/>
          <w:szCs w:val="20"/>
        </w:rPr>
        <w:t>2</w:t>
      </w:r>
      <w:r w:rsidR="002F50E0" w:rsidRPr="00E2421D">
        <w:rPr>
          <w:rFonts w:ascii="Arial" w:hAnsi="Arial" w:cs="Arial"/>
          <w:sz w:val="20"/>
          <w:szCs w:val="20"/>
        </w:rPr>
        <w:t xml:space="preserve"> do niniejszego regulaminu.</w:t>
      </w:r>
    </w:p>
    <w:p w14:paraId="54989843" w14:textId="45E64C1C" w:rsidR="002F50E0" w:rsidRPr="00E2421D" w:rsidRDefault="00870393" w:rsidP="00E2421D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 xml:space="preserve">Wnioski </w:t>
      </w:r>
      <w:r w:rsidR="002F50E0" w:rsidRPr="00E2421D">
        <w:rPr>
          <w:rFonts w:ascii="Arial" w:hAnsi="Arial" w:cs="Arial"/>
          <w:sz w:val="20"/>
          <w:szCs w:val="20"/>
        </w:rPr>
        <w:t>rozpatrywane</w:t>
      </w:r>
      <w:r w:rsidR="003125C6" w:rsidRPr="00E2421D">
        <w:rPr>
          <w:rFonts w:ascii="Arial" w:hAnsi="Arial" w:cs="Arial"/>
          <w:sz w:val="20"/>
          <w:szCs w:val="20"/>
        </w:rPr>
        <w:t xml:space="preserve"> </w:t>
      </w:r>
      <w:r w:rsidR="00D947F3">
        <w:rPr>
          <w:rFonts w:ascii="Arial" w:hAnsi="Arial" w:cs="Arial"/>
          <w:sz w:val="20"/>
          <w:szCs w:val="20"/>
        </w:rPr>
        <w:t xml:space="preserve">będą </w:t>
      </w:r>
      <w:r w:rsidR="003125C6" w:rsidRPr="00E2421D">
        <w:rPr>
          <w:rFonts w:ascii="Arial" w:hAnsi="Arial" w:cs="Arial"/>
          <w:sz w:val="20"/>
          <w:szCs w:val="20"/>
        </w:rPr>
        <w:t>w ciągu 7 dni od daty wpływu -</w:t>
      </w:r>
      <w:r w:rsidR="002F50E0" w:rsidRPr="00E2421D">
        <w:rPr>
          <w:rFonts w:ascii="Arial" w:hAnsi="Arial" w:cs="Arial"/>
          <w:sz w:val="20"/>
          <w:szCs w:val="20"/>
        </w:rPr>
        <w:t xml:space="preserve"> od dnia 0</w:t>
      </w:r>
      <w:r w:rsidR="00D947F3">
        <w:rPr>
          <w:rFonts w:ascii="Arial" w:hAnsi="Arial" w:cs="Arial"/>
          <w:sz w:val="20"/>
          <w:szCs w:val="20"/>
        </w:rPr>
        <w:t>2</w:t>
      </w:r>
      <w:r w:rsidR="002F50E0" w:rsidRPr="00E2421D">
        <w:rPr>
          <w:rFonts w:ascii="Arial" w:hAnsi="Arial" w:cs="Arial"/>
          <w:sz w:val="20"/>
          <w:szCs w:val="20"/>
        </w:rPr>
        <w:t>.0</w:t>
      </w:r>
      <w:r w:rsidR="00D947F3">
        <w:rPr>
          <w:rFonts w:ascii="Arial" w:hAnsi="Arial" w:cs="Arial"/>
          <w:sz w:val="20"/>
          <w:szCs w:val="20"/>
        </w:rPr>
        <w:t>6</w:t>
      </w:r>
      <w:r w:rsidR="002F50E0" w:rsidRPr="00E2421D">
        <w:rPr>
          <w:rFonts w:ascii="Arial" w:hAnsi="Arial" w:cs="Arial"/>
          <w:sz w:val="20"/>
          <w:szCs w:val="20"/>
        </w:rPr>
        <w:t>.202</w:t>
      </w:r>
      <w:r w:rsidR="00D947F3">
        <w:rPr>
          <w:rFonts w:ascii="Arial" w:hAnsi="Arial" w:cs="Arial"/>
          <w:sz w:val="20"/>
          <w:szCs w:val="20"/>
        </w:rPr>
        <w:t>5</w:t>
      </w:r>
      <w:r w:rsidR="002F50E0" w:rsidRPr="00E2421D">
        <w:rPr>
          <w:rFonts w:ascii="Arial" w:hAnsi="Arial" w:cs="Arial"/>
          <w:sz w:val="20"/>
          <w:szCs w:val="20"/>
        </w:rPr>
        <w:t xml:space="preserve"> r., zgodnie</w:t>
      </w:r>
      <w:r w:rsidR="00D947F3">
        <w:rPr>
          <w:rFonts w:ascii="Arial" w:hAnsi="Arial" w:cs="Arial"/>
          <w:sz w:val="20"/>
          <w:szCs w:val="20"/>
        </w:rPr>
        <w:br/>
      </w:r>
      <w:r w:rsidR="002F50E0" w:rsidRPr="00E2421D">
        <w:rPr>
          <w:rFonts w:ascii="Arial" w:hAnsi="Arial" w:cs="Arial"/>
          <w:sz w:val="20"/>
          <w:szCs w:val="20"/>
        </w:rPr>
        <w:t>z kolejnością wpływu (data, godzina).</w:t>
      </w:r>
      <w:r w:rsidRPr="00E2421D">
        <w:rPr>
          <w:rFonts w:ascii="Arial" w:hAnsi="Arial" w:cs="Arial"/>
          <w:sz w:val="20"/>
          <w:szCs w:val="20"/>
        </w:rPr>
        <w:t xml:space="preserve"> </w:t>
      </w:r>
    </w:p>
    <w:p w14:paraId="6FD04F6C" w14:textId="074DF411" w:rsidR="008F5E7C" w:rsidRPr="00E2421D" w:rsidRDefault="008F5E7C" w:rsidP="00E2421D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 xml:space="preserve">Właściciel zwierzęcia otrzyma telefonicznie informację o pozytywnej weryfikacji zgłoszenia i terminie odbioru </w:t>
      </w:r>
      <w:r w:rsidR="001A1845">
        <w:rPr>
          <w:rFonts w:ascii="Arial" w:hAnsi="Arial" w:cs="Arial"/>
          <w:sz w:val="20"/>
          <w:szCs w:val="20"/>
        </w:rPr>
        <w:t xml:space="preserve">skierowania </w:t>
      </w:r>
      <w:r w:rsidRPr="00E2421D">
        <w:rPr>
          <w:rFonts w:ascii="Arial" w:hAnsi="Arial" w:cs="Arial"/>
          <w:sz w:val="20"/>
          <w:szCs w:val="20"/>
        </w:rPr>
        <w:t>na zabieg, wraz z informacj</w:t>
      </w:r>
      <w:r w:rsidR="001E678B">
        <w:rPr>
          <w:rFonts w:ascii="Arial" w:hAnsi="Arial" w:cs="Arial"/>
          <w:sz w:val="20"/>
          <w:szCs w:val="20"/>
        </w:rPr>
        <w:t>ą</w:t>
      </w:r>
      <w:r w:rsidRPr="00E2421D">
        <w:rPr>
          <w:rFonts w:ascii="Arial" w:hAnsi="Arial" w:cs="Arial"/>
          <w:sz w:val="20"/>
          <w:szCs w:val="20"/>
        </w:rPr>
        <w:t xml:space="preserve"> do którego zakładu weterynaryjnego ma się zgłosić celem jej wykonania.</w:t>
      </w:r>
    </w:p>
    <w:p w14:paraId="4B23D396" w14:textId="055B576C" w:rsidR="008F5E7C" w:rsidRPr="00E2421D" w:rsidRDefault="00694BA5" w:rsidP="00E2421D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W przypadku rezygnacji z programu właściciel zobowiązany jest poinformować Urząd Gminy oraz lekarza weterynarii.</w:t>
      </w:r>
    </w:p>
    <w:p w14:paraId="469B8ECA" w14:textId="3E6E1782" w:rsidR="00694BA5" w:rsidRPr="00E2421D" w:rsidRDefault="00694BA5" w:rsidP="00E2421D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Zabiegi będą mogły być wykonane tylko i wyłącznie, u zwierząt, u których nie stwierdzono przeciwskazań do ich przeprowadzenia, n</w:t>
      </w:r>
      <w:r w:rsidR="00690F4E" w:rsidRPr="00E2421D">
        <w:rPr>
          <w:rFonts w:ascii="Arial" w:hAnsi="Arial" w:cs="Arial"/>
          <w:sz w:val="20"/>
          <w:szCs w:val="20"/>
        </w:rPr>
        <w:t>p</w:t>
      </w:r>
      <w:r w:rsidRPr="00E2421D">
        <w:rPr>
          <w:rFonts w:ascii="Arial" w:hAnsi="Arial" w:cs="Arial"/>
          <w:sz w:val="20"/>
          <w:szCs w:val="20"/>
        </w:rPr>
        <w:t xml:space="preserve">. ze względu na zły stan zdrowia, bądź wiek zwierzęcia. </w:t>
      </w:r>
    </w:p>
    <w:p w14:paraId="36C750D2" w14:textId="55577AB8" w:rsidR="00D6412D" w:rsidRPr="00E2421D" w:rsidRDefault="00D6412D" w:rsidP="00E2421D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Program dotyczy zwierząt powyżej 6 miesiąca życia, posiadających aktualne szczepienie przeciwko wściekliźnie</w:t>
      </w:r>
      <w:r w:rsidR="00A03B99" w:rsidRPr="00E2421D">
        <w:rPr>
          <w:rFonts w:ascii="Arial" w:hAnsi="Arial" w:cs="Arial"/>
          <w:sz w:val="20"/>
          <w:szCs w:val="20"/>
        </w:rPr>
        <w:t xml:space="preserve"> (wymagane potwierdzenie</w:t>
      </w:r>
      <w:r w:rsidR="00870393" w:rsidRPr="00E2421D">
        <w:rPr>
          <w:rFonts w:ascii="Arial" w:hAnsi="Arial" w:cs="Arial"/>
          <w:sz w:val="20"/>
          <w:szCs w:val="20"/>
        </w:rPr>
        <w:t xml:space="preserve"> </w:t>
      </w:r>
      <w:r w:rsidR="00A03B99" w:rsidRPr="00E2421D">
        <w:rPr>
          <w:rFonts w:ascii="Arial" w:hAnsi="Arial" w:cs="Arial"/>
          <w:sz w:val="20"/>
          <w:szCs w:val="20"/>
        </w:rPr>
        <w:t>-</w:t>
      </w:r>
      <w:r w:rsidR="00870393" w:rsidRPr="00E2421D">
        <w:rPr>
          <w:rFonts w:ascii="Arial" w:hAnsi="Arial" w:cs="Arial"/>
          <w:sz w:val="20"/>
          <w:szCs w:val="20"/>
        </w:rPr>
        <w:t xml:space="preserve"> </w:t>
      </w:r>
      <w:r w:rsidR="00A03B99" w:rsidRPr="00E2421D">
        <w:rPr>
          <w:rFonts w:ascii="Arial" w:hAnsi="Arial" w:cs="Arial"/>
          <w:sz w:val="20"/>
          <w:szCs w:val="20"/>
        </w:rPr>
        <w:t>dotyczy psów)</w:t>
      </w:r>
      <w:r w:rsidRPr="00E2421D">
        <w:rPr>
          <w:rFonts w:ascii="Arial" w:hAnsi="Arial" w:cs="Arial"/>
          <w:sz w:val="20"/>
          <w:szCs w:val="20"/>
        </w:rPr>
        <w:t xml:space="preserve"> oraz kwalifikujących się do zabiegu</w:t>
      </w:r>
      <w:r w:rsidR="00E2421D">
        <w:rPr>
          <w:rFonts w:ascii="Arial" w:hAnsi="Arial" w:cs="Arial"/>
          <w:sz w:val="20"/>
          <w:szCs w:val="20"/>
        </w:rPr>
        <w:br/>
      </w:r>
      <w:r w:rsidRPr="00E2421D">
        <w:rPr>
          <w:rFonts w:ascii="Arial" w:hAnsi="Arial" w:cs="Arial"/>
          <w:sz w:val="20"/>
          <w:szCs w:val="20"/>
        </w:rPr>
        <w:t>i znieczulenia ogólnego.</w:t>
      </w:r>
    </w:p>
    <w:p w14:paraId="30AA6ED2" w14:textId="6EB87E04" w:rsidR="00D6412D" w:rsidRPr="00E2421D" w:rsidRDefault="00D6412D" w:rsidP="00D947F3">
      <w:pPr>
        <w:pStyle w:val="Akapitzlist"/>
        <w:numPr>
          <w:ilvl w:val="0"/>
          <w:numId w:val="3"/>
        </w:numPr>
        <w:tabs>
          <w:tab w:val="left" w:pos="284"/>
        </w:tabs>
        <w:spacing w:after="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Właściciel zwierzęcia ma obowiązek na własny koszt dostarczyć zwierzę do gabinetu weterynaryjnego w terminie wyznaczonym przez lekarza weterynarii.</w:t>
      </w:r>
    </w:p>
    <w:p w14:paraId="325382E8" w14:textId="77777777" w:rsidR="00870393" w:rsidRPr="00E2421D" w:rsidRDefault="00D6412D" w:rsidP="00D947F3">
      <w:pPr>
        <w:pStyle w:val="Akapitzlist"/>
        <w:numPr>
          <w:ilvl w:val="0"/>
          <w:numId w:val="3"/>
        </w:numPr>
        <w:spacing w:after="0" w:line="259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Lekarz weterynarii decyduje każdorazowo o możliwości wykonania zabiegu.</w:t>
      </w:r>
    </w:p>
    <w:p w14:paraId="774FF87F" w14:textId="607607DD" w:rsidR="00870393" w:rsidRPr="00E2421D" w:rsidRDefault="00870393" w:rsidP="00E2421D">
      <w:pPr>
        <w:pStyle w:val="Akapitzlist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 xml:space="preserve">W przypadku wykluczenia zwierzęcia z zabiegu, zakwalifikowane zostanie kolejne zwierzę, które nie zostało wcześniej zakwalifikowane ze względu na przekroczenie ustalonego limitu </w:t>
      </w:r>
      <w:r w:rsidR="00885B6E" w:rsidRPr="00E2421D">
        <w:rPr>
          <w:rFonts w:ascii="Arial" w:hAnsi="Arial" w:cs="Arial"/>
          <w:sz w:val="20"/>
          <w:szCs w:val="20"/>
        </w:rPr>
        <w:t>środków przeznaczonych na ten cel.</w:t>
      </w:r>
    </w:p>
    <w:p w14:paraId="504ED5B9" w14:textId="5098380C" w:rsidR="00D6412D" w:rsidRPr="00E2421D" w:rsidRDefault="00D6412D" w:rsidP="00E2421D">
      <w:pPr>
        <w:pStyle w:val="Akapitzlist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lastRenderedPageBreak/>
        <w:t xml:space="preserve">Zwierzęta poddane zabiegowi kastracji lub sterylizacji podlegają obowiązkowemu oznakowania za pomocą </w:t>
      </w:r>
      <w:proofErr w:type="spellStart"/>
      <w:r w:rsidRPr="00E2421D">
        <w:rPr>
          <w:rFonts w:ascii="Arial" w:hAnsi="Arial" w:cs="Arial"/>
          <w:sz w:val="20"/>
          <w:szCs w:val="20"/>
        </w:rPr>
        <w:t>czipa</w:t>
      </w:r>
      <w:proofErr w:type="spellEnd"/>
      <w:r w:rsidRPr="00E2421D">
        <w:rPr>
          <w:rFonts w:ascii="Arial" w:hAnsi="Arial" w:cs="Arial"/>
          <w:sz w:val="20"/>
          <w:szCs w:val="20"/>
        </w:rPr>
        <w:t xml:space="preserve">, o ile zwierzę nie zostało wcześniej oznakowane </w:t>
      </w:r>
      <w:proofErr w:type="spellStart"/>
      <w:r w:rsidRPr="00E2421D">
        <w:rPr>
          <w:rFonts w:ascii="Arial" w:hAnsi="Arial" w:cs="Arial"/>
          <w:sz w:val="20"/>
          <w:szCs w:val="20"/>
        </w:rPr>
        <w:t>czipem</w:t>
      </w:r>
      <w:proofErr w:type="spellEnd"/>
      <w:r w:rsidRPr="00E2421D">
        <w:rPr>
          <w:rFonts w:ascii="Arial" w:hAnsi="Arial" w:cs="Arial"/>
          <w:sz w:val="20"/>
          <w:szCs w:val="20"/>
        </w:rPr>
        <w:t xml:space="preserve"> identyfikacyjnym.</w:t>
      </w:r>
    </w:p>
    <w:p w14:paraId="4700BEF1" w14:textId="7FFD3B01" w:rsidR="00D6412D" w:rsidRPr="00E2421D" w:rsidRDefault="00D6412D" w:rsidP="00E2421D">
      <w:pPr>
        <w:pStyle w:val="Akapitzlist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Odmowa poddania zwierzęcia elektronicznemu znakowaniu jest równoznaczna</w:t>
      </w:r>
      <w:r w:rsidRPr="00E2421D">
        <w:rPr>
          <w:rFonts w:ascii="Arial" w:hAnsi="Arial" w:cs="Arial"/>
          <w:sz w:val="20"/>
          <w:szCs w:val="20"/>
        </w:rPr>
        <w:br/>
        <w:t>z rezygnacją z udziału w programie.</w:t>
      </w:r>
    </w:p>
    <w:p w14:paraId="5B907A98" w14:textId="3AF43769" w:rsidR="00D6412D" w:rsidRPr="00E2421D" w:rsidRDefault="00A03B99" w:rsidP="00E2421D">
      <w:pPr>
        <w:pStyle w:val="Akapitzlist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 xml:space="preserve">Zastrzega się, że nie wszystkie pozytywnie </w:t>
      </w:r>
      <w:r w:rsidR="00D5243E">
        <w:rPr>
          <w:rFonts w:ascii="Arial" w:hAnsi="Arial" w:cs="Arial"/>
          <w:sz w:val="20"/>
          <w:szCs w:val="20"/>
        </w:rPr>
        <w:t xml:space="preserve">zweryfikowane </w:t>
      </w:r>
      <w:r w:rsidRPr="00E2421D">
        <w:rPr>
          <w:rFonts w:ascii="Arial" w:hAnsi="Arial" w:cs="Arial"/>
          <w:sz w:val="20"/>
          <w:szCs w:val="20"/>
        </w:rPr>
        <w:t>wnioski będą zrealizowane.</w:t>
      </w:r>
    </w:p>
    <w:p w14:paraId="7361EF39" w14:textId="45279250" w:rsidR="00A03B99" w:rsidRPr="00E2421D" w:rsidRDefault="00A03B99" w:rsidP="00E2421D">
      <w:pPr>
        <w:pStyle w:val="Akapitzlist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 xml:space="preserve">Gmina Dzierzążnia pokrywa w całości koszty zabiegu sterylizacji/kastracji oraz </w:t>
      </w:r>
      <w:proofErr w:type="spellStart"/>
      <w:r w:rsidRPr="00E2421D">
        <w:rPr>
          <w:rFonts w:ascii="Arial" w:hAnsi="Arial" w:cs="Arial"/>
          <w:sz w:val="20"/>
          <w:szCs w:val="20"/>
        </w:rPr>
        <w:t>czip</w:t>
      </w:r>
      <w:r w:rsidR="00870393" w:rsidRPr="00E2421D">
        <w:rPr>
          <w:rFonts w:ascii="Arial" w:hAnsi="Arial" w:cs="Arial"/>
          <w:sz w:val="20"/>
          <w:szCs w:val="20"/>
        </w:rPr>
        <w:t>o</w:t>
      </w:r>
      <w:r w:rsidRPr="00E2421D">
        <w:rPr>
          <w:rFonts w:ascii="Arial" w:hAnsi="Arial" w:cs="Arial"/>
          <w:sz w:val="20"/>
          <w:szCs w:val="20"/>
        </w:rPr>
        <w:t>wania</w:t>
      </w:r>
      <w:proofErr w:type="spellEnd"/>
      <w:r w:rsidRPr="00E2421D">
        <w:rPr>
          <w:rFonts w:ascii="Arial" w:hAnsi="Arial" w:cs="Arial"/>
          <w:sz w:val="20"/>
          <w:szCs w:val="20"/>
        </w:rPr>
        <w:t xml:space="preserve">. </w:t>
      </w:r>
    </w:p>
    <w:p w14:paraId="6F012442" w14:textId="77777777" w:rsidR="001F7ACC" w:rsidRPr="001F7ACC" w:rsidRDefault="001F7ACC" w:rsidP="00E2421D">
      <w:pPr>
        <w:pStyle w:val="Akapitzlist"/>
        <w:numPr>
          <w:ilvl w:val="0"/>
          <w:numId w:val="11"/>
        </w:numPr>
        <w:spacing w:after="0" w:line="259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F7ACC">
        <w:rPr>
          <w:rFonts w:ascii="Arial" w:hAnsi="Arial" w:cs="Arial"/>
          <w:sz w:val="20"/>
          <w:szCs w:val="20"/>
        </w:rPr>
        <w:t>Zakres usługi sterylizacji/kastracji zwierząt obejmuje:</w:t>
      </w:r>
    </w:p>
    <w:p w14:paraId="19D8EF6A" w14:textId="77777777" w:rsidR="001F7ACC" w:rsidRPr="001F7ACC" w:rsidRDefault="001F7ACC" w:rsidP="00E2421D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F7ACC">
        <w:rPr>
          <w:rFonts w:ascii="Arial" w:hAnsi="Arial" w:cs="Arial"/>
          <w:sz w:val="20"/>
          <w:szCs w:val="20"/>
        </w:rPr>
        <w:t xml:space="preserve">wizytę kwalifikującą w tym badanie kliniczne przed zabiegiem w siedzibie zakładu leczniczego dla zwierząt,  </w:t>
      </w:r>
    </w:p>
    <w:p w14:paraId="32657DAA" w14:textId="77777777" w:rsidR="001F7ACC" w:rsidRPr="001F7ACC" w:rsidRDefault="001F7ACC" w:rsidP="00E2421D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F7ACC">
        <w:rPr>
          <w:rFonts w:ascii="Arial" w:hAnsi="Arial" w:cs="Arial"/>
          <w:sz w:val="20"/>
          <w:szCs w:val="20"/>
        </w:rPr>
        <w:t xml:space="preserve">wykonanie standardowego zabiegu sterylizacji/kastracji w narkozie infuzyjnej, </w:t>
      </w:r>
    </w:p>
    <w:p w14:paraId="7A92B986" w14:textId="1798FA7D" w:rsidR="001F7ACC" w:rsidRPr="001F7ACC" w:rsidRDefault="001F7ACC" w:rsidP="00E2421D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F7ACC">
        <w:rPr>
          <w:rFonts w:ascii="Arial" w:hAnsi="Arial" w:cs="Arial"/>
          <w:sz w:val="20"/>
          <w:szCs w:val="20"/>
        </w:rPr>
        <w:t>zapewnienie psu/kotu miejsca oraz opieki pooperacyjnej do czasu wybudzenia psa/kota</w:t>
      </w:r>
      <w:r w:rsidR="00E2421D">
        <w:rPr>
          <w:rFonts w:ascii="Arial" w:hAnsi="Arial" w:cs="Arial"/>
          <w:sz w:val="20"/>
          <w:szCs w:val="20"/>
        </w:rPr>
        <w:br/>
      </w:r>
      <w:r w:rsidRPr="001F7ACC">
        <w:rPr>
          <w:rFonts w:ascii="Arial" w:hAnsi="Arial" w:cs="Arial"/>
          <w:sz w:val="20"/>
          <w:szCs w:val="20"/>
        </w:rPr>
        <w:t xml:space="preserve">z narkozy, w tym w razie potrzeby podanie środka przeciwbólowego i antybiotyku,  </w:t>
      </w:r>
    </w:p>
    <w:p w14:paraId="69E4308E" w14:textId="77777777" w:rsidR="001F7ACC" w:rsidRPr="001F7ACC" w:rsidRDefault="001F7ACC" w:rsidP="00E2421D">
      <w:pPr>
        <w:pStyle w:val="Akapitzlist"/>
        <w:numPr>
          <w:ilvl w:val="0"/>
          <w:numId w:val="10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F7ACC">
        <w:rPr>
          <w:rFonts w:ascii="Arial" w:hAnsi="Arial" w:cs="Arial"/>
          <w:sz w:val="20"/>
          <w:szCs w:val="20"/>
        </w:rPr>
        <w:t>wizytę kontrolną, w siedzibie zakładu leczniczego dla zwierząt, obejmującą badanie kliniczne oraz zdjęcie szwów,</w:t>
      </w:r>
    </w:p>
    <w:p w14:paraId="2C4AE589" w14:textId="77777777" w:rsidR="001F7ACC" w:rsidRPr="00E2421D" w:rsidRDefault="001F7ACC" w:rsidP="00E2421D">
      <w:pPr>
        <w:pStyle w:val="Akapitzlist"/>
        <w:numPr>
          <w:ilvl w:val="0"/>
          <w:numId w:val="11"/>
        </w:numPr>
        <w:spacing w:after="0" w:line="259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 xml:space="preserve">Zakres usługi </w:t>
      </w:r>
      <w:proofErr w:type="spellStart"/>
      <w:r w:rsidRPr="00E2421D">
        <w:rPr>
          <w:rFonts w:ascii="Arial" w:hAnsi="Arial" w:cs="Arial"/>
          <w:sz w:val="20"/>
          <w:szCs w:val="20"/>
        </w:rPr>
        <w:t>czipowania</w:t>
      </w:r>
      <w:proofErr w:type="spellEnd"/>
      <w:r w:rsidRPr="00E2421D">
        <w:rPr>
          <w:rFonts w:ascii="Arial" w:hAnsi="Arial" w:cs="Arial"/>
          <w:sz w:val="20"/>
          <w:szCs w:val="20"/>
        </w:rPr>
        <w:t xml:space="preserve"> zwierząt, tj. wszczepienia elektronicznych identyfikatorów zwierzętom obejmuje: </w:t>
      </w:r>
    </w:p>
    <w:p w14:paraId="5054734A" w14:textId="77777777" w:rsidR="001F7ACC" w:rsidRPr="001F7ACC" w:rsidRDefault="001F7ACC" w:rsidP="00E2421D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F7ACC">
        <w:rPr>
          <w:rFonts w:ascii="Arial" w:hAnsi="Arial" w:cs="Arial"/>
          <w:sz w:val="20"/>
          <w:szCs w:val="20"/>
        </w:rPr>
        <w:t>ocenę stanu zdrowia zwierzęcia, sprawdzenie czy zwierzę nie jest oznakowane i czy elektroniczny identyfikator przeznaczony do wszczepienia jest sprawny,</w:t>
      </w:r>
    </w:p>
    <w:p w14:paraId="52D7B267" w14:textId="4C7C5F89" w:rsidR="001F7ACC" w:rsidRPr="001F7ACC" w:rsidRDefault="001F7ACC" w:rsidP="00E2421D">
      <w:pPr>
        <w:pStyle w:val="Akapitzlist"/>
        <w:numPr>
          <w:ilvl w:val="0"/>
          <w:numId w:val="12"/>
        </w:num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1F7ACC">
        <w:rPr>
          <w:rFonts w:ascii="Arial" w:hAnsi="Arial" w:cs="Arial"/>
          <w:sz w:val="20"/>
          <w:szCs w:val="20"/>
        </w:rPr>
        <w:t>wydanie właścicielom zwierząt zaświadczenia o wszczepieniu elektronicznych identyfikatorów</w:t>
      </w:r>
      <w:r w:rsidR="001A1845">
        <w:rPr>
          <w:rFonts w:ascii="Arial" w:hAnsi="Arial" w:cs="Arial"/>
          <w:sz w:val="20"/>
          <w:szCs w:val="20"/>
        </w:rPr>
        <w:t>.</w:t>
      </w:r>
    </w:p>
    <w:p w14:paraId="6E783567" w14:textId="22E4A053" w:rsidR="00870393" w:rsidRPr="00E2421D" w:rsidRDefault="00870393" w:rsidP="00E2421D">
      <w:pPr>
        <w:pStyle w:val="Akapitzlist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Lekarzowi przysługuje prawo odstąpienia od wykonania zabiegu w przypadku gdy właściciel nie zgadza się na wykonanie dodatkowych badań.</w:t>
      </w:r>
    </w:p>
    <w:p w14:paraId="012A978B" w14:textId="738C5BF3" w:rsidR="00885B6E" w:rsidRPr="00E2421D" w:rsidRDefault="00A03B99" w:rsidP="00E2421D">
      <w:pPr>
        <w:pStyle w:val="Akapitzlist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Gmina Dzierzążnia nie bierze odpowiedzialności za ewentualne powikłania pooperacyjne i nie ponosi innych niż wyżej wymienion</w:t>
      </w:r>
      <w:r w:rsidR="001E678B">
        <w:rPr>
          <w:rFonts w:ascii="Arial" w:hAnsi="Arial" w:cs="Arial"/>
          <w:sz w:val="20"/>
          <w:szCs w:val="20"/>
        </w:rPr>
        <w:t>ych</w:t>
      </w:r>
      <w:r w:rsidRPr="00E2421D">
        <w:rPr>
          <w:rFonts w:ascii="Arial" w:hAnsi="Arial" w:cs="Arial"/>
          <w:sz w:val="20"/>
          <w:szCs w:val="20"/>
        </w:rPr>
        <w:t xml:space="preserve"> kosztów związanych z leczeniem oraz nie pokrywa dodatkowych kosztów w przypadku ujawnienia nieprzewidzialnych okoliczności przed i w trakcie zabiegu.</w:t>
      </w:r>
    </w:p>
    <w:p w14:paraId="0F5A6B8C" w14:textId="3BA2B5A1" w:rsidR="00885B6E" w:rsidRPr="00E2421D" w:rsidRDefault="00885B6E" w:rsidP="00E2421D">
      <w:pPr>
        <w:pStyle w:val="Akapitzlist"/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Właściciel zwierzęcia ma obowiązek zapoznania się z zasadami Regulaminu realizacji zadania pn.: „Zapobieganie bezdomności zwierząt w gminie Dzierzążnia</w:t>
      </w:r>
      <w:r w:rsidR="00A06920">
        <w:rPr>
          <w:rFonts w:ascii="Arial" w:hAnsi="Arial" w:cs="Arial"/>
          <w:sz w:val="20"/>
          <w:szCs w:val="20"/>
        </w:rPr>
        <w:t xml:space="preserve"> – etap II</w:t>
      </w:r>
      <w:r w:rsidRPr="00E2421D">
        <w:rPr>
          <w:rFonts w:ascii="Arial" w:hAnsi="Arial" w:cs="Arial"/>
          <w:sz w:val="20"/>
          <w:szCs w:val="20"/>
        </w:rPr>
        <w:t>”</w:t>
      </w:r>
      <w:r w:rsidRPr="00E2421D">
        <w:rPr>
          <w:rFonts w:ascii="Arial" w:eastAsia="Calibri" w:hAnsi="Arial" w:cs="Arial"/>
          <w:color w:val="2E312F"/>
          <w:sz w:val="20"/>
          <w:szCs w:val="20"/>
        </w:rPr>
        <w:t xml:space="preserve"> </w:t>
      </w:r>
      <w:r w:rsidRPr="00E2421D">
        <w:rPr>
          <w:rFonts w:ascii="Arial" w:hAnsi="Arial" w:cs="Arial"/>
          <w:sz w:val="20"/>
          <w:szCs w:val="20"/>
        </w:rPr>
        <w:t>w ramach „Mazowieckiego Programu Wsparcia Zapobiegania Bezdomności Zwierząt – Mazowsze dla zwierząt 202</w:t>
      </w:r>
      <w:r w:rsidR="00A06920">
        <w:rPr>
          <w:rFonts w:ascii="Arial" w:hAnsi="Arial" w:cs="Arial"/>
          <w:sz w:val="20"/>
          <w:szCs w:val="20"/>
        </w:rPr>
        <w:t>5</w:t>
      </w:r>
      <w:r w:rsidRPr="00E2421D">
        <w:rPr>
          <w:rFonts w:ascii="Arial" w:hAnsi="Arial" w:cs="Arial"/>
          <w:sz w:val="20"/>
          <w:szCs w:val="20"/>
        </w:rPr>
        <w:t xml:space="preserve">” </w:t>
      </w:r>
    </w:p>
    <w:p w14:paraId="4A5641F9" w14:textId="77777777" w:rsidR="00BB77EA" w:rsidRDefault="00BB77EA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1B71FCAA" w14:textId="77777777" w:rsidR="00E2421D" w:rsidRPr="00E2421D" w:rsidRDefault="00E2421D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493DD562" w14:textId="1E14D0B5" w:rsidR="00690F4E" w:rsidRPr="00E2421D" w:rsidRDefault="00690F4E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E2421D">
        <w:rPr>
          <w:rFonts w:ascii="Arial" w:hAnsi="Arial" w:cs="Arial"/>
          <w:sz w:val="20"/>
          <w:szCs w:val="20"/>
        </w:rPr>
        <w:t>Niespełnienie powyższych warunków spowoduje, że zgłoszone zwierzę zostanie wykluczone</w:t>
      </w:r>
      <w:r w:rsidR="00E2421D">
        <w:rPr>
          <w:rFonts w:ascii="Arial" w:hAnsi="Arial" w:cs="Arial"/>
          <w:sz w:val="20"/>
          <w:szCs w:val="20"/>
        </w:rPr>
        <w:br/>
      </w:r>
      <w:r w:rsidRPr="00E2421D">
        <w:rPr>
          <w:rFonts w:ascii="Arial" w:hAnsi="Arial" w:cs="Arial"/>
          <w:sz w:val="20"/>
          <w:szCs w:val="20"/>
        </w:rPr>
        <w:t>z programu.</w:t>
      </w:r>
    </w:p>
    <w:p w14:paraId="37F0728C" w14:textId="77777777" w:rsidR="00885B6E" w:rsidRPr="00E2421D" w:rsidRDefault="00885B6E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2E6DC413" w14:textId="77777777" w:rsidR="001A1845" w:rsidRDefault="001A1845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35F23CF2" w14:textId="77777777" w:rsidR="00106D87" w:rsidRDefault="00106D87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395C9ED9" w14:textId="77777777" w:rsidR="00106D87" w:rsidRDefault="00106D87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04AB9860" w14:textId="77777777" w:rsidR="00106D87" w:rsidRDefault="00106D87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389561FC" w14:textId="77777777" w:rsidR="00106D87" w:rsidRDefault="00106D87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125454ED" w14:textId="77777777" w:rsidR="00106D87" w:rsidRDefault="00106D87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7B6B9860" w14:textId="77777777" w:rsidR="001A1845" w:rsidRDefault="001A1845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452A6BA2" w14:textId="77777777" w:rsidR="001A1845" w:rsidRDefault="001A1845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6F6612D3" w14:textId="77777777" w:rsidR="001A1845" w:rsidRPr="00E2421D" w:rsidRDefault="001A1845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071BCBE2" w14:textId="77777777" w:rsidR="00BB77EA" w:rsidRDefault="00BB77EA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5D7A1E72" w14:textId="77777777" w:rsidR="00E2421D" w:rsidRDefault="00E2421D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57CDD562" w14:textId="77777777" w:rsidR="00E2421D" w:rsidRPr="00E2421D" w:rsidRDefault="00E2421D" w:rsidP="00E2421D">
      <w:pPr>
        <w:spacing w:after="0" w:line="259" w:lineRule="auto"/>
        <w:jc w:val="both"/>
        <w:rPr>
          <w:rFonts w:ascii="Arial" w:hAnsi="Arial" w:cs="Arial"/>
          <w:sz w:val="20"/>
          <w:szCs w:val="20"/>
        </w:rPr>
      </w:pPr>
    </w:p>
    <w:p w14:paraId="790E3402" w14:textId="2C4439DF" w:rsidR="00885B6E" w:rsidRPr="00E2421D" w:rsidRDefault="00885B6E" w:rsidP="00E2421D">
      <w:pPr>
        <w:spacing w:after="0" w:line="259" w:lineRule="auto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E2421D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Załączniki:</w:t>
      </w:r>
    </w:p>
    <w:p w14:paraId="7DF3C64C" w14:textId="35264D7E" w:rsidR="00885B6E" w:rsidRPr="001A1845" w:rsidRDefault="00885B6E" w:rsidP="00E2421D">
      <w:pPr>
        <w:pStyle w:val="Akapitzlist"/>
        <w:numPr>
          <w:ilvl w:val="0"/>
          <w:numId w:val="4"/>
        </w:numPr>
        <w:spacing w:after="0" w:line="259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" w:name="_Hlk163631744"/>
      <w:r w:rsidRPr="001A1845">
        <w:rPr>
          <w:rFonts w:ascii="Arial" w:hAnsi="Arial" w:cs="Arial"/>
          <w:sz w:val="20"/>
          <w:szCs w:val="20"/>
        </w:rPr>
        <w:t xml:space="preserve">Wniosek o </w:t>
      </w:r>
      <w:bookmarkEnd w:id="1"/>
      <w:r w:rsidR="001A1845" w:rsidRPr="001A1845">
        <w:rPr>
          <w:rFonts w:ascii="Arial" w:hAnsi="Arial" w:cs="Arial"/>
          <w:sz w:val="20"/>
          <w:szCs w:val="20"/>
        </w:rPr>
        <w:t>wykonanie zabiegu sterylizacji/kastracji/</w:t>
      </w:r>
      <w:proofErr w:type="spellStart"/>
      <w:r w:rsidR="001A1845" w:rsidRPr="001A1845">
        <w:rPr>
          <w:rFonts w:ascii="Arial" w:hAnsi="Arial" w:cs="Arial"/>
          <w:sz w:val="20"/>
          <w:szCs w:val="20"/>
        </w:rPr>
        <w:t>czipowania</w:t>
      </w:r>
      <w:proofErr w:type="spellEnd"/>
      <w:r w:rsidR="001A1845" w:rsidRPr="001A1845">
        <w:rPr>
          <w:rFonts w:ascii="Arial" w:hAnsi="Arial" w:cs="Arial"/>
          <w:sz w:val="20"/>
          <w:szCs w:val="20"/>
        </w:rPr>
        <w:t xml:space="preserve"> zwierzęcia </w:t>
      </w:r>
      <w:r w:rsidRPr="001A1845">
        <w:rPr>
          <w:rFonts w:ascii="Arial" w:hAnsi="Arial" w:cs="Arial"/>
          <w:sz w:val="20"/>
          <w:szCs w:val="20"/>
        </w:rPr>
        <w:t>właścicielskiego</w:t>
      </w:r>
    </w:p>
    <w:p w14:paraId="130FFA9E" w14:textId="65AA9F16" w:rsidR="001A1845" w:rsidRPr="001A1845" w:rsidRDefault="00885B6E" w:rsidP="001A1845">
      <w:pPr>
        <w:pStyle w:val="Akapitzlist"/>
        <w:numPr>
          <w:ilvl w:val="0"/>
          <w:numId w:val="4"/>
        </w:numPr>
        <w:spacing w:line="25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A1845">
        <w:rPr>
          <w:rFonts w:ascii="Arial" w:hAnsi="Arial" w:cs="Arial"/>
          <w:sz w:val="20"/>
          <w:szCs w:val="20"/>
        </w:rPr>
        <w:t>Wniosek o</w:t>
      </w:r>
      <w:r w:rsidR="001A1845" w:rsidRPr="001A1845">
        <w:rPr>
          <w:rFonts w:ascii="Arial" w:hAnsi="Arial" w:cs="Arial"/>
          <w:sz w:val="20"/>
          <w:szCs w:val="20"/>
        </w:rPr>
        <w:t xml:space="preserve"> wykonanie zabiegu sterylizacji/kastracji/</w:t>
      </w:r>
      <w:proofErr w:type="spellStart"/>
      <w:r w:rsidR="001A1845" w:rsidRPr="001A1845">
        <w:rPr>
          <w:rFonts w:ascii="Arial" w:hAnsi="Arial" w:cs="Arial"/>
          <w:sz w:val="20"/>
          <w:szCs w:val="20"/>
        </w:rPr>
        <w:t>czipowania</w:t>
      </w:r>
      <w:proofErr w:type="spellEnd"/>
      <w:r w:rsidR="001A1845" w:rsidRPr="001A1845">
        <w:rPr>
          <w:rFonts w:ascii="Arial" w:hAnsi="Arial" w:cs="Arial"/>
          <w:sz w:val="20"/>
          <w:szCs w:val="20"/>
        </w:rPr>
        <w:t xml:space="preserve"> zwierzęcia wolnożyjącego</w:t>
      </w:r>
    </w:p>
    <w:p w14:paraId="41820CD0" w14:textId="670E3AD1" w:rsidR="00885B6E" w:rsidRPr="00E2421D" w:rsidRDefault="00885B6E" w:rsidP="001A1845">
      <w:pPr>
        <w:pStyle w:val="Akapitzlist"/>
        <w:spacing w:after="0" w:line="259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4A29AF9" w14:textId="02A89FD7" w:rsidR="00885B6E" w:rsidRPr="00FF2FE2" w:rsidRDefault="00885B6E" w:rsidP="00FF2FE2">
      <w:pPr>
        <w:spacing w:after="0" w:line="259" w:lineRule="auto"/>
        <w:ind w:left="-76"/>
        <w:jc w:val="both"/>
        <w:rPr>
          <w:rFonts w:ascii="Arial" w:hAnsi="Arial" w:cs="Arial"/>
          <w:sz w:val="20"/>
          <w:szCs w:val="20"/>
        </w:rPr>
      </w:pPr>
    </w:p>
    <w:sectPr w:rsidR="00885B6E" w:rsidRPr="00FF2FE2" w:rsidSect="00400D8F">
      <w:headerReference w:type="default" r:id="rId7"/>
      <w:footerReference w:type="default" r:id="rId8"/>
      <w:pgSz w:w="11906" w:h="16838"/>
      <w:pgMar w:top="18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4EFE" w14:textId="77777777" w:rsidR="00400D8F" w:rsidRDefault="00400D8F" w:rsidP="00400D8F">
      <w:pPr>
        <w:spacing w:after="0" w:line="240" w:lineRule="auto"/>
      </w:pPr>
      <w:r>
        <w:separator/>
      </w:r>
    </w:p>
  </w:endnote>
  <w:endnote w:type="continuationSeparator" w:id="0">
    <w:p w14:paraId="55783450" w14:textId="77777777" w:rsidR="00400D8F" w:rsidRDefault="00400D8F" w:rsidP="00400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5D8E" w14:textId="52B83FD4" w:rsidR="00690F4E" w:rsidRPr="00690F4E" w:rsidRDefault="00690F4E" w:rsidP="00690F4E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1C1A37" wp14:editId="0D2F452D">
          <wp:simplePos x="0" y="0"/>
          <wp:positionH relativeFrom="margin">
            <wp:posOffset>190500</wp:posOffset>
          </wp:positionH>
          <wp:positionV relativeFrom="paragraph">
            <wp:posOffset>85725</wp:posOffset>
          </wp:positionV>
          <wp:extent cx="2471420" cy="432435"/>
          <wp:effectExtent l="0" t="0" r="0" b="0"/>
          <wp:wrapSquare wrapText="bothSides"/>
          <wp:docPr id="1136332647" name="Obraz 1" descr="Obraz zawierający tekst, urządzenie, wskaźni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urządzenie, wskaźnik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142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6982F7C" wp14:editId="4BD7C675">
          <wp:simplePos x="0" y="0"/>
          <wp:positionH relativeFrom="margin">
            <wp:posOffset>3038475</wp:posOffset>
          </wp:positionH>
          <wp:positionV relativeFrom="paragraph">
            <wp:posOffset>61595</wp:posOffset>
          </wp:positionV>
          <wp:extent cx="2217420" cy="508000"/>
          <wp:effectExtent l="0" t="0" r="0" b="6350"/>
          <wp:wrapSquare wrapText="bothSides"/>
          <wp:docPr id="348946216" name="Obraz 1" descr="Obraz zawierający tekst, wyroby metalowe,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 descr="Obraz zawierający tekst, wyroby metalowe, sprzęt&#10;&#10;Opis wygenerowany automatycznie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F41AB6" w14:textId="06FDD3F0" w:rsidR="00690F4E" w:rsidRDefault="00690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4B7AD" w14:textId="77777777" w:rsidR="00400D8F" w:rsidRDefault="00400D8F" w:rsidP="00400D8F">
      <w:pPr>
        <w:spacing w:after="0" w:line="240" w:lineRule="auto"/>
      </w:pPr>
      <w:r>
        <w:separator/>
      </w:r>
    </w:p>
  </w:footnote>
  <w:footnote w:type="continuationSeparator" w:id="0">
    <w:p w14:paraId="4521F4C4" w14:textId="77777777" w:rsidR="00400D8F" w:rsidRDefault="00400D8F" w:rsidP="00400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BFB3" w14:textId="642D5921" w:rsidR="00400D8F" w:rsidRPr="00400D8F" w:rsidRDefault="00690F4E" w:rsidP="00400D8F">
    <w:pPr>
      <w:pStyle w:val="Nagwek"/>
      <w:ind w:left="5670"/>
      <w:rPr>
        <w:rFonts w:ascii="Arial" w:hAnsi="Arial" w:cs="Arial"/>
        <w:sz w:val="18"/>
        <w:szCs w:val="18"/>
      </w:rPr>
    </w:pPr>
    <w:r w:rsidRPr="00690F4E">
      <w:rPr>
        <w:noProof/>
      </w:rPr>
      <w:drawing>
        <wp:anchor distT="0" distB="0" distL="114300" distR="114300" simplePos="0" relativeHeight="251663360" behindDoc="0" locked="0" layoutInCell="1" allowOverlap="1" wp14:anchorId="0F7545CD" wp14:editId="093B258A">
          <wp:simplePos x="0" y="0"/>
          <wp:positionH relativeFrom="column">
            <wp:posOffset>338455</wp:posOffset>
          </wp:positionH>
          <wp:positionV relativeFrom="paragraph">
            <wp:posOffset>-248920</wp:posOffset>
          </wp:positionV>
          <wp:extent cx="1095375" cy="838200"/>
          <wp:effectExtent l="0" t="0" r="9525" b="0"/>
          <wp:wrapSquare wrapText="bothSides"/>
          <wp:docPr id="3890430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0D8F" w:rsidRPr="00400D8F">
      <w:rPr>
        <w:rFonts w:ascii="Arial" w:hAnsi="Arial" w:cs="Arial"/>
        <w:sz w:val="18"/>
        <w:szCs w:val="18"/>
      </w:rPr>
      <w:t xml:space="preserve">Załącznik nr 1 do Zarządzenia nr </w:t>
    </w:r>
    <w:r w:rsidR="008A6692">
      <w:rPr>
        <w:rFonts w:ascii="Arial" w:hAnsi="Arial" w:cs="Arial"/>
        <w:sz w:val="18"/>
        <w:szCs w:val="18"/>
      </w:rPr>
      <w:t>37</w:t>
    </w:r>
    <w:r w:rsidR="00400D8F" w:rsidRPr="00400D8F">
      <w:rPr>
        <w:rFonts w:ascii="Arial" w:hAnsi="Arial" w:cs="Arial"/>
        <w:sz w:val="18"/>
        <w:szCs w:val="18"/>
      </w:rPr>
      <w:t>/202</w:t>
    </w:r>
    <w:r w:rsidR="00B74EC2">
      <w:rPr>
        <w:rFonts w:ascii="Arial" w:hAnsi="Arial" w:cs="Arial"/>
        <w:sz w:val="18"/>
        <w:szCs w:val="18"/>
      </w:rPr>
      <w:t>5</w:t>
    </w:r>
    <w:r w:rsidR="00400D8F" w:rsidRPr="00400D8F">
      <w:rPr>
        <w:rFonts w:ascii="Arial" w:hAnsi="Arial" w:cs="Arial"/>
        <w:sz w:val="18"/>
        <w:szCs w:val="18"/>
      </w:rPr>
      <w:t xml:space="preserve"> </w:t>
    </w:r>
  </w:p>
  <w:p w14:paraId="19045089" w14:textId="243FD077" w:rsidR="00400D8F" w:rsidRPr="00400D8F" w:rsidRDefault="00400D8F" w:rsidP="00400D8F">
    <w:pPr>
      <w:pStyle w:val="Nagwek"/>
      <w:ind w:left="5670"/>
      <w:rPr>
        <w:rFonts w:ascii="Arial" w:hAnsi="Arial" w:cs="Arial"/>
        <w:sz w:val="18"/>
        <w:szCs w:val="18"/>
      </w:rPr>
    </w:pPr>
    <w:r w:rsidRPr="00400D8F">
      <w:rPr>
        <w:rFonts w:ascii="Arial" w:hAnsi="Arial" w:cs="Arial"/>
        <w:sz w:val="18"/>
        <w:szCs w:val="18"/>
      </w:rPr>
      <w:t xml:space="preserve">Wójta Gminy Dzierzążnia </w:t>
    </w:r>
  </w:p>
  <w:p w14:paraId="5356B8AC" w14:textId="7A9C5C06" w:rsidR="00400D8F" w:rsidRPr="00400D8F" w:rsidRDefault="00400D8F" w:rsidP="00400D8F">
    <w:pPr>
      <w:pStyle w:val="Nagwek"/>
      <w:ind w:left="5670"/>
      <w:rPr>
        <w:rFonts w:ascii="Arial" w:hAnsi="Arial" w:cs="Arial"/>
        <w:sz w:val="18"/>
        <w:szCs w:val="18"/>
      </w:rPr>
    </w:pPr>
    <w:r w:rsidRPr="00400D8F">
      <w:rPr>
        <w:rFonts w:ascii="Arial" w:hAnsi="Arial" w:cs="Arial"/>
        <w:sz w:val="18"/>
        <w:szCs w:val="18"/>
      </w:rPr>
      <w:t>z dnia</w:t>
    </w:r>
    <w:r w:rsidR="008A6692">
      <w:rPr>
        <w:rFonts w:ascii="Arial" w:hAnsi="Arial" w:cs="Arial"/>
        <w:sz w:val="18"/>
        <w:szCs w:val="18"/>
      </w:rPr>
      <w:t xml:space="preserve"> 09.05.2025</w:t>
    </w:r>
    <w:r w:rsidRPr="00400D8F">
      <w:rPr>
        <w:rFonts w:ascii="Arial" w:hAnsi="Arial" w:cs="Arial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859"/>
    <w:multiLevelType w:val="hybridMultilevel"/>
    <w:tmpl w:val="8EB66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BC8"/>
    <w:multiLevelType w:val="hybridMultilevel"/>
    <w:tmpl w:val="72FCC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44CD7"/>
    <w:multiLevelType w:val="hybridMultilevel"/>
    <w:tmpl w:val="306023F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4390694"/>
    <w:multiLevelType w:val="hybridMultilevel"/>
    <w:tmpl w:val="39BE8B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6FF65F0"/>
    <w:multiLevelType w:val="hybridMultilevel"/>
    <w:tmpl w:val="218A37D8"/>
    <w:lvl w:ilvl="0" w:tplc="7E0CFC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F51BD"/>
    <w:multiLevelType w:val="hybridMultilevel"/>
    <w:tmpl w:val="EA6001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4E70"/>
    <w:multiLevelType w:val="hybridMultilevel"/>
    <w:tmpl w:val="CA2686F6"/>
    <w:lvl w:ilvl="0" w:tplc="34668970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B0B1223"/>
    <w:multiLevelType w:val="hybridMultilevel"/>
    <w:tmpl w:val="D1E26D82"/>
    <w:lvl w:ilvl="0" w:tplc="B532B74A">
      <w:start w:val="1"/>
      <w:numFmt w:val="lowerLetter"/>
      <w:lvlText w:val="%1)"/>
      <w:lvlJc w:val="left"/>
      <w:pPr>
        <w:ind w:left="128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18E0AE3"/>
    <w:multiLevelType w:val="hybridMultilevel"/>
    <w:tmpl w:val="00F2A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478EF"/>
    <w:multiLevelType w:val="hybridMultilevel"/>
    <w:tmpl w:val="99B4F5B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C62493B"/>
    <w:multiLevelType w:val="hybridMultilevel"/>
    <w:tmpl w:val="03FA075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D9D5FD6"/>
    <w:multiLevelType w:val="hybridMultilevel"/>
    <w:tmpl w:val="22E628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2013587">
    <w:abstractNumId w:val="0"/>
  </w:num>
  <w:num w:numId="2" w16cid:durableId="1118911188">
    <w:abstractNumId w:val="6"/>
  </w:num>
  <w:num w:numId="3" w16cid:durableId="2050718260">
    <w:abstractNumId w:val="1"/>
  </w:num>
  <w:num w:numId="4" w16cid:durableId="581914405">
    <w:abstractNumId w:val="8"/>
  </w:num>
  <w:num w:numId="5" w16cid:durableId="707336793">
    <w:abstractNumId w:val="4"/>
  </w:num>
  <w:num w:numId="6" w16cid:durableId="475991728">
    <w:abstractNumId w:val="7"/>
  </w:num>
  <w:num w:numId="7" w16cid:durableId="765424100">
    <w:abstractNumId w:val="3"/>
  </w:num>
  <w:num w:numId="8" w16cid:durableId="1384720670">
    <w:abstractNumId w:val="5"/>
  </w:num>
  <w:num w:numId="9" w16cid:durableId="1418207537">
    <w:abstractNumId w:val="2"/>
  </w:num>
  <w:num w:numId="10" w16cid:durableId="736320917">
    <w:abstractNumId w:val="9"/>
  </w:num>
  <w:num w:numId="11" w16cid:durableId="1140462321">
    <w:abstractNumId w:val="11"/>
  </w:num>
  <w:num w:numId="12" w16cid:durableId="518743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8F"/>
    <w:rsid w:val="000540DA"/>
    <w:rsid w:val="00106D87"/>
    <w:rsid w:val="001A0374"/>
    <w:rsid w:val="001A1845"/>
    <w:rsid w:val="001E678B"/>
    <w:rsid w:val="001F7ACC"/>
    <w:rsid w:val="002F50E0"/>
    <w:rsid w:val="003019B2"/>
    <w:rsid w:val="003125C6"/>
    <w:rsid w:val="00326728"/>
    <w:rsid w:val="003D2F8F"/>
    <w:rsid w:val="00400D8F"/>
    <w:rsid w:val="00477F34"/>
    <w:rsid w:val="004A1801"/>
    <w:rsid w:val="004B21F0"/>
    <w:rsid w:val="004E2A95"/>
    <w:rsid w:val="00554A8D"/>
    <w:rsid w:val="006332E5"/>
    <w:rsid w:val="00690F4E"/>
    <w:rsid w:val="00694B4C"/>
    <w:rsid w:val="00694BA5"/>
    <w:rsid w:val="00735134"/>
    <w:rsid w:val="007E4E49"/>
    <w:rsid w:val="007E6F92"/>
    <w:rsid w:val="00870393"/>
    <w:rsid w:val="00885B6E"/>
    <w:rsid w:val="008A6692"/>
    <w:rsid w:val="008F5E7C"/>
    <w:rsid w:val="009978DC"/>
    <w:rsid w:val="00A03B99"/>
    <w:rsid w:val="00A06920"/>
    <w:rsid w:val="00A83602"/>
    <w:rsid w:val="00AC4813"/>
    <w:rsid w:val="00AC7094"/>
    <w:rsid w:val="00AD2243"/>
    <w:rsid w:val="00AE52FA"/>
    <w:rsid w:val="00B16853"/>
    <w:rsid w:val="00B74EC2"/>
    <w:rsid w:val="00BB77EA"/>
    <w:rsid w:val="00C00ABE"/>
    <w:rsid w:val="00C43E8D"/>
    <w:rsid w:val="00C94AF5"/>
    <w:rsid w:val="00CD270A"/>
    <w:rsid w:val="00D23575"/>
    <w:rsid w:val="00D5243E"/>
    <w:rsid w:val="00D6412D"/>
    <w:rsid w:val="00D947F3"/>
    <w:rsid w:val="00DD05BA"/>
    <w:rsid w:val="00E2421D"/>
    <w:rsid w:val="00EE6DC0"/>
    <w:rsid w:val="00F504D6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94EC3"/>
  <w15:chartTrackingRefBased/>
  <w15:docId w15:val="{1E307810-7AFD-4C9A-95ED-ECA6CC62B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D8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D8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0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D8F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CD2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1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Kamińska</dc:creator>
  <cp:keywords/>
  <dc:description/>
  <cp:lastModifiedBy>Katarzyna Kamińska</cp:lastModifiedBy>
  <cp:revision>11</cp:revision>
  <cp:lastPrinted>2025-05-09T06:59:00Z</cp:lastPrinted>
  <dcterms:created xsi:type="dcterms:W3CDTF">2025-05-08T06:53:00Z</dcterms:created>
  <dcterms:modified xsi:type="dcterms:W3CDTF">2025-05-26T09:51:00Z</dcterms:modified>
</cp:coreProperties>
</file>