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8D25" w14:textId="05274AE4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ubiegać się o środki w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  Konkursu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Grantowego  Cyfrowa Gmina -Wsparcie dzieci z rodzin pegeerowskich w rozwoju cyfrowym –„Granty PPGR”  - Oś V. Rozwój cyfrowy JST oraz wzmocnienie cyfrowej odporności na zagrożenia - REACT-EU - Działanie 5.1 Rozwój cyfrowy JST oraz wzmocnienie cyfrowej odporności na zagrożenia Program Operacyjny Polska Cyfrowa na lata 2014 – 2020.</w:t>
      </w:r>
    </w:p>
    <w:p w14:paraId="70C8AF83" w14:textId="77777777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 zostaną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na zakup sprzętu komputerowego dla dzieci z rodzin byłych pracowników Państwowych Przedsiębiorstw Gospodarki Rolnej (zwanych dalej PPGR). Głównym celem programu jest wyeliminowanie ograniczeń związanych z dostępem do komputera i </w:t>
      </w:r>
      <w:proofErr w:type="spell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pojawiły się w czasie pandemii COVID-19 i związaną z nią nauką zdalną.</w:t>
      </w:r>
    </w:p>
    <w:p w14:paraId="5E022428" w14:textId="77777777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Gmina może otrzymać dofinansowanie na:</w:t>
      </w:r>
    </w:p>
    <w:p w14:paraId="1331FE35" w14:textId="77777777" w:rsidR="00B0387E" w:rsidRPr="00B0387E" w:rsidRDefault="00B0387E" w:rsidP="00B03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komputerowy z urządzeniami peryferyjnymi i akcesoriami oraz niezbędnym oprogramowaniem, umożliwiających pracę zdalną, w tym niezbędne akcesoria i oprogramowanie dla osób z niepełnosprawnościami;</w:t>
      </w:r>
    </w:p>
    <w:p w14:paraId="7FF1EB67" w14:textId="77777777" w:rsidR="00B0387E" w:rsidRPr="00B0387E" w:rsidRDefault="00B0387E" w:rsidP="00B03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zakupionego sprzętu komputerowego;</w:t>
      </w:r>
    </w:p>
    <w:p w14:paraId="7EE0B870" w14:textId="77777777" w:rsidR="00B0387E" w:rsidRPr="00B0387E" w:rsidRDefault="00B0387E" w:rsidP="00B038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usługę zapewniającą dostęp do Internetu na sprzęcie komputerowym zakupionym w ramach projektu, w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opiekun prawny w oświadczeniu wskaże na brak możliwości zapewnienia usługi dostępu do Internetu.</w:t>
      </w:r>
    </w:p>
    <w:p w14:paraId="0E10A1CB" w14:textId="77777777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Ze wsparcia będą </w:t>
      </w:r>
      <w:proofErr w:type="gramStart"/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mogli  skorzystać</w:t>
      </w:r>
      <w:proofErr w:type="gramEnd"/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uczniowie uczęszczający do szkół podstawowych oraz szkół średnich, którzy spełniają łącznie następujące przesłanki:</w:t>
      </w:r>
    </w:p>
    <w:p w14:paraId="2F1B9B06" w14:textId="61182FB8" w:rsidR="00B0387E" w:rsidRPr="00B0387E" w:rsidRDefault="00B0387E" w:rsidP="00B03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170A73" w14:textId="77777777" w:rsidR="00B0387E" w:rsidRPr="00B0387E" w:rsidRDefault="00B0387E" w:rsidP="00B03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krewni w linii prostej (tj. rodzicie, dziadkowie,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pradziadkowie)  pracowali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niegdyś w zlikwidowanym państwowym przedsiębiorstwie gospodarki rolnej;</w:t>
      </w:r>
    </w:p>
    <w:p w14:paraId="7BF8AC60" w14:textId="77777777" w:rsidR="00B0387E" w:rsidRPr="00B0387E" w:rsidRDefault="00B0387E" w:rsidP="00B038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otrzymali na własność lub w drodze użyczenia, w ostatnim roku 2020 oraz roku 2021, komputera stacjonarnego lub przenośnego będącego laptopem zakupionego ze środków publicznych lub środków organizacji pozarządowych lub zwrotu kosztów, lub dofinansowania zakupu tych rzeczy (np. w ramach zdalnej Szkoły).</w:t>
      </w:r>
    </w:p>
    <w:p w14:paraId="0DF9CD79" w14:textId="7F002186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Warunkiem niezbędnym udziału w projekcie jest złożenie </w:t>
      </w:r>
      <w:r w:rsidRPr="00B03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Oświadczenia dla rodzica/opiekuna prawnego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r w:rsidRPr="00B03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Oświadczenie ucznia szkoły średniej który osiągnął pełnoletność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które będą podstawą do umożliwienia złożenia wniosku przez gminę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oświadczenia należy dołączyć zgodę na przetwarzanie danych osobowych.</w:t>
      </w:r>
    </w:p>
    <w:p w14:paraId="434C5254" w14:textId="77777777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zakwalifikowania do udziału w projekcie jest m.in.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 przez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 prawnego dziecka lub pełnoletniego ucznia szkoły średniej 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następujących dokumentów</w:t>
      </w:r>
      <w:r w:rsidRPr="00B038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61FF4345" w14:textId="77777777" w:rsidR="00B0387E" w:rsidRPr="00B0387E" w:rsidRDefault="00B0387E" w:rsidP="00B03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dla rodzica/opiekuna prawnego lub oświadczenia ucznia szkoły średniej, który osiągną pełnoletniość, które będzie podstawą do złożenia wniosku przez gminę;</w:t>
      </w:r>
    </w:p>
    <w:p w14:paraId="18C49758" w14:textId="77777777" w:rsidR="00B0387E" w:rsidRPr="00B0387E" w:rsidRDefault="00B0387E" w:rsidP="00B03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 rodzica/opiekuna prawnego lub ucznia szkoły średniej, który osiągnął pełnoletniość;</w:t>
      </w:r>
    </w:p>
    <w:p w14:paraId="48EEC650" w14:textId="77777777" w:rsidR="00B0387E" w:rsidRPr="00B0387E" w:rsidRDefault="00B0387E" w:rsidP="00B03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potwierdzające fakt zatrudnienia krewnego w linii prostej tj. rodzica, dziadka,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pradziadka  w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dawnych PPGR (kopie potwierdzone za zgodność z oryginałem przez osobę składającą);</w:t>
      </w:r>
    </w:p>
    <w:p w14:paraId="0B3ABF83" w14:textId="77777777" w:rsidR="00B0387E" w:rsidRPr="00B0387E" w:rsidRDefault="00B0387E" w:rsidP="00B038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braku dokumentów, o których mowa w pkt 3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-  oświadczenia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 prawnego lub oświadczenia  ucznia szkoły średniej, który osiągnął pełnoletniość – złożonego po uprzedzeniu o odpowiedzialności karnej za złożenie fałszywego oświadczenia.</w:t>
      </w:r>
    </w:p>
    <w:p w14:paraId="67D1ACE6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3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 !</w:t>
      </w:r>
      <w:proofErr w:type="gramEnd"/>
      <w:r w:rsidRPr="00B03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! !</w:t>
      </w:r>
    </w:p>
    <w:p w14:paraId="71E2E91D" w14:textId="6CE6E4F3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ubiegania się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w ramach Konkursu Grantowego Cyfrowa Gmina jest uzyskanie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pozytywnej opinii KOWR, w zakresie:</w:t>
      </w:r>
    </w:p>
    <w:p w14:paraId="2915FD84" w14:textId="77777777" w:rsidR="00B0387E" w:rsidRPr="00B0387E" w:rsidRDefault="00B0387E" w:rsidP="00B03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na terenie gminy zlikwidowanego PPGR;</w:t>
      </w:r>
    </w:p>
    <w:p w14:paraId="4BAB6DB8" w14:textId="77777777" w:rsidR="00B0387E" w:rsidRPr="00B0387E" w:rsidRDefault="00B0387E" w:rsidP="00B038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na terenie gminy mienia/nieruchomości PPGR, w tym nieruchomości zamieszkiwanych przez byłych pracowników PPGR.</w:t>
      </w:r>
    </w:p>
    <w:p w14:paraId="0A9D119A" w14:textId="1F3DEF56" w:rsid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W  przypadku</w:t>
      </w:r>
      <w:proofErr w:type="gramEnd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grantu w kwocie niższej niż wnioskowana przez Gminę,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udziału w projekcie będzie decydowała kolejność zgłoszeń.</w:t>
      </w:r>
    </w:p>
    <w:p w14:paraId="545AEC07" w14:textId="77777777" w:rsidR="00656A7A" w:rsidRPr="00195037" w:rsidRDefault="00656A7A" w:rsidP="00656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0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ww. dokumentów nie jest jednoznaczne z otrzymaniem wsparcia.</w:t>
      </w:r>
    </w:p>
    <w:p w14:paraId="46B8E7AF" w14:textId="249C0C01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udzielenia grantu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nie będzie </w:t>
      </w:r>
      <w:proofErr w:type="gramStart"/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a złożone dokumenty będą przechowywane przez Urząd Gminy w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z powszechnie obowiązującymi przepisami, do czasu ich wybrakowania.</w:t>
      </w:r>
    </w:p>
    <w:p w14:paraId="3E9CFAE4" w14:textId="1E0106EC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Urzędzie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</w:t>
      </w: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51E043" w14:textId="77777777" w:rsidR="00B0387E" w:rsidRPr="00B0387E" w:rsidRDefault="00B0387E" w:rsidP="00B03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151F3E" w14:textId="53472D89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Dokumenty należy składać w sekretariacie Urzędu Gminy w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Dzierzążni</w:t>
      </w:r>
      <w:r w:rsidRPr="00B03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lub przesłać na adres: </w:t>
      </w:r>
    </w:p>
    <w:p w14:paraId="445C4A24" w14:textId="20911ACC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Dzierzążnia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Dzierzążnia 28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09-1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 Dzierzążnia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23951EE5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nieprzekraczalnym terminie </w:t>
      </w: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29 października 2021 roku godzina 16:00 </w:t>
      </w:r>
    </w:p>
    <w:p w14:paraId="2ACF0C89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(decyduje data wpływu do Urzędu).</w:t>
      </w:r>
    </w:p>
    <w:p w14:paraId="6420B956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Dokumenty, które wpłyną po terminie, zostaną zniszczone.</w:t>
      </w:r>
    </w:p>
    <w:p w14:paraId="567302B7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</w:t>
      </w:r>
      <w:hyperlink r:id="rId5" w:history="1">
        <w:r w:rsidRPr="00B0387E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pl-PL"/>
          </w:rPr>
          <w:t>https://www.gov.pl/web/cppc/wsparcie-ppgr</w:t>
        </w:r>
      </w:hyperlink>
    </w:p>
    <w:p w14:paraId="153C0498" w14:textId="77777777" w:rsidR="00B0387E" w:rsidRPr="00B0387E" w:rsidRDefault="00B0387E" w:rsidP="00B038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03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Wymagane dokumenty:</w:t>
      </w:r>
    </w:p>
    <w:p w14:paraId="782D28C2" w14:textId="59FF7C26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183AC" w14:textId="77777777" w:rsidR="00B0387E" w:rsidRPr="00B0387E" w:rsidRDefault="00B0387E" w:rsidP="00B038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file-download" w:history="1"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oświadczenia rodzica/opiekuna prawnego (PDF) (0.12 MB)</w:t>
        </w:r>
      </w:hyperlink>
    </w:p>
    <w:p w14:paraId="3EA55E96" w14:textId="394AA1AF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A7921" w14:textId="77777777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file-download" w:history="1"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Wzór oświadczenia osoby składającej oświadczenie we własnym imieniu (PDF) (0.12 MB)</w:t>
        </w:r>
      </w:hyperlink>
    </w:p>
    <w:p w14:paraId="1D75E29F" w14:textId="77777777" w:rsidR="00B0387E" w:rsidRPr="00B0387E" w:rsidRDefault="00B0387E" w:rsidP="00B038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7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beneficjentów końcowych</w:t>
      </w:r>
    </w:p>
    <w:p w14:paraId="4E83BC5C" w14:textId="7F299548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E0404" w14:textId="77777777" w:rsidR="00B0387E" w:rsidRPr="00B0387E" w:rsidRDefault="00B0387E" w:rsidP="00B038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file-download" w:history="1"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Rodzic - zgoda na przetwarzanie danych osobowych (PDF) (39.08 </w:t>
        </w:r>
        <w:proofErr w:type="spellStart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</w:t>
        </w:r>
        <w:proofErr w:type="spellEnd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14:paraId="164CEB31" w14:textId="7950DBC5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77332" w14:textId="77777777" w:rsidR="00B0387E" w:rsidRPr="00B0387E" w:rsidRDefault="00B0387E" w:rsidP="00B038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file-download" w:history="1"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Uczeń - zgoda na przetwarzanie danych osobowych (PDF) (30.8 </w:t>
        </w:r>
        <w:proofErr w:type="spellStart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</w:t>
        </w:r>
        <w:proofErr w:type="spellEnd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14:paraId="0D3B0814" w14:textId="2E0C1512" w:rsidR="00B0387E" w:rsidRPr="00B0387E" w:rsidRDefault="00B0387E" w:rsidP="00B0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1A29C" w14:textId="77777777" w:rsidR="00B0387E" w:rsidRPr="00B0387E" w:rsidRDefault="00B0387E" w:rsidP="00B0387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file-download" w:history="1"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Oświadczenie - brak dokumentów (PDF) (26.05 </w:t>
        </w:r>
        <w:proofErr w:type="spellStart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kB</w:t>
        </w:r>
        <w:proofErr w:type="spellEnd"/>
        <w:r w:rsidRPr="00B0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14:paraId="7E66110A" w14:textId="2CA89815" w:rsidR="00B0387E" w:rsidRDefault="00B0387E"/>
    <w:p w14:paraId="5ADF2363" w14:textId="3D5D6AED" w:rsidR="00B0387E" w:rsidRDefault="00B0387E"/>
    <w:p w14:paraId="43DBD765" w14:textId="77777777" w:rsidR="00B0387E" w:rsidRDefault="00B0387E"/>
    <w:sectPr w:rsidR="00B0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FF"/>
    <w:multiLevelType w:val="multilevel"/>
    <w:tmpl w:val="67C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43AB0"/>
    <w:multiLevelType w:val="multilevel"/>
    <w:tmpl w:val="803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C5EA5"/>
    <w:multiLevelType w:val="multilevel"/>
    <w:tmpl w:val="465A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A46E1"/>
    <w:multiLevelType w:val="multilevel"/>
    <w:tmpl w:val="DDA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37"/>
    <w:rsid w:val="00195037"/>
    <w:rsid w:val="00656A7A"/>
    <w:rsid w:val="00B0387E"/>
    <w:rsid w:val="00F1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4E1"/>
  <w15:chartTrackingRefBased/>
  <w15:docId w15:val="{D38DFD05-9EC0-4CF2-B6B6-8E6C9C54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8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53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222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27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5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9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322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3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235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uszewo.pl/file/download?id=13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uszewo.pl/file/download?id=134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uszewo.pl/file/download?id=134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cppc/wsparcie-ppgr" TargetMode="External"/><Relationship Id="rId10" Type="http://schemas.openxmlformats.org/officeDocument/2006/relationships/hyperlink" Target="http://www.naruszewo.pl/file/download?id=13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uszewo.pl/file/download?id=134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3</cp:revision>
  <cp:lastPrinted>2021-10-22T10:01:00Z</cp:lastPrinted>
  <dcterms:created xsi:type="dcterms:W3CDTF">2021-10-22T09:56:00Z</dcterms:created>
  <dcterms:modified xsi:type="dcterms:W3CDTF">2021-10-25T07:27:00Z</dcterms:modified>
</cp:coreProperties>
</file>